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9EE" w:rsidRDefault="008D49EE" w:rsidP="008D49EE">
      <w:pPr>
        <w:pStyle w:val="a3"/>
        <w:spacing w:before="75"/>
        <w:ind w:left="288" w:right="6"/>
        <w:jc w:val="center"/>
      </w:pPr>
      <w:r>
        <w:rPr>
          <w:spacing w:val="-2"/>
        </w:rPr>
        <w:t>СИЛЛАБУС</w:t>
      </w:r>
    </w:p>
    <w:p w:rsidR="008D49EE" w:rsidRDefault="008D49EE" w:rsidP="008D49EE">
      <w:pPr>
        <w:pStyle w:val="a3"/>
        <w:spacing w:before="1"/>
        <w:ind w:left="288"/>
        <w:jc w:val="center"/>
      </w:pPr>
      <w:r>
        <w:t>202</w:t>
      </w:r>
      <w:r w:rsidRPr="00F36767">
        <w:t>5</w:t>
      </w:r>
      <w:r>
        <w:t>-202</w:t>
      </w:r>
      <w:r w:rsidRPr="00F36767">
        <w:t>6</w:t>
      </w:r>
      <w:r>
        <w:rPr>
          <w:spacing w:val="-10"/>
        </w:rPr>
        <w:t xml:space="preserve"> </w:t>
      </w:r>
      <w:r>
        <w:t>оқу</w:t>
      </w:r>
      <w:r>
        <w:rPr>
          <w:spacing w:val="-9"/>
        </w:rPr>
        <w:t xml:space="preserve"> </w:t>
      </w:r>
      <w:r>
        <w:t>жылының</w:t>
      </w:r>
      <w:r>
        <w:rPr>
          <w:spacing w:val="-10"/>
        </w:rPr>
        <w:t xml:space="preserve"> </w:t>
      </w:r>
      <w:r>
        <w:t>күзгі</w:t>
      </w:r>
      <w:r>
        <w:rPr>
          <w:spacing w:val="-9"/>
        </w:rPr>
        <w:t xml:space="preserve"> </w:t>
      </w:r>
      <w:r>
        <w:rPr>
          <w:spacing w:val="-2"/>
        </w:rPr>
        <w:t>семестрі</w:t>
      </w:r>
    </w:p>
    <w:p w:rsidR="008D49EE" w:rsidRDefault="008D49EE" w:rsidP="008D49EE">
      <w:pPr>
        <w:pStyle w:val="a3"/>
        <w:ind w:left="288" w:right="1"/>
        <w:jc w:val="center"/>
      </w:pPr>
      <w:r>
        <w:t>«6В0</w:t>
      </w:r>
      <w:r w:rsidRPr="00F36767">
        <w:t>160</w:t>
      </w:r>
      <w:r w:rsidRPr="008D49EE">
        <w:rPr>
          <w:lang w:val="ru-RU"/>
        </w:rPr>
        <w:t>1</w:t>
      </w:r>
      <w:r>
        <w:t>-тарих»</w:t>
      </w:r>
      <w:r>
        <w:rPr>
          <w:spacing w:val="-9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8"/>
        </w:rPr>
        <w:t xml:space="preserve"> </w:t>
      </w:r>
      <w:r>
        <w:t>бағдарламасы,</w:t>
      </w:r>
      <w:r>
        <w:rPr>
          <w:spacing w:val="-10"/>
        </w:rPr>
        <w:t xml:space="preserve"> </w:t>
      </w:r>
      <w:r>
        <w:rPr>
          <w:lang w:val="ru-RU"/>
        </w:rPr>
        <w:t>3</w:t>
      </w:r>
      <w:r>
        <w:rPr>
          <w:spacing w:val="-9"/>
        </w:rPr>
        <w:t xml:space="preserve"> </w:t>
      </w:r>
      <w:r>
        <w:t>курс</w:t>
      </w:r>
      <w:r>
        <w:rPr>
          <w:spacing w:val="-8"/>
        </w:rPr>
        <w:t xml:space="preserve"> </w:t>
      </w:r>
      <w:r>
        <w:t>(күзгі,</w:t>
      </w:r>
      <w:r>
        <w:rPr>
          <w:spacing w:val="-11"/>
        </w:rPr>
        <w:t xml:space="preserve"> </w:t>
      </w:r>
      <w:r>
        <w:t>3</w:t>
      </w:r>
      <w:r>
        <w:rPr>
          <w:spacing w:val="-7"/>
        </w:rPr>
        <w:t xml:space="preserve"> </w:t>
      </w:r>
      <w:r>
        <w:rPr>
          <w:spacing w:val="-2"/>
        </w:rPr>
        <w:t>семестр)</w:t>
      </w:r>
    </w:p>
    <w:p w:rsidR="008D49EE" w:rsidRDefault="008D49EE" w:rsidP="008D49EE">
      <w:pPr>
        <w:rPr>
          <w:b/>
          <w:sz w:val="20"/>
        </w:rPr>
      </w:pPr>
    </w:p>
    <w:p w:rsidR="008D49EE" w:rsidRDefault="008D49EE" w:rsidP="008D49EE">
      <w:pPr>
        <w:spacing w:before="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277"/>
        <w:gridCol w:w="711"/>
        <w:gridCol w:w="1133"/>
        <w:gridCol w:w="1133"/>
        <w:gridCol w:w="1133"/>
        <w:gridCol w:w="994"/>
        <w:gridCol w:w="1700"/>
      </w:tblGrid>
      <w:tr w:rsidR="008D49EE" w:rsidTr="00FB058B">
        <w:trPr>
          <w:trHeight w:val="263"/>
        </w:trPr>
        <w:tc>
          <w:tcPr>
            <w:tcW w:w="2410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Пəннің</w:t>
            </w:r>
            <w:proofErr w:type="spellEnd"/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ID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атауы</w:t>
            </w:r>
          </w:p>
        </w:tc>
        <w:tc>
          <w:tcPr>
            <w:tcW w:w="1988" w:type="dxa"/>
            <w:gridSpan w:val="2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19" w:right="28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Білім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алушының өзіндік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жұмысын </w:t>
            </w:r>
            <w:r>
              <w:rPr>
                <w:b/>
                <w:spacing w:val="-2"/>
                <w:sz w:val="20"/>
              </w:rPr>
              <w:t>(БӨЖ)</w:t>
            </w:r>
          </w:p>
        </w:tc>
        <w:tc>
          <w:tcPr>
            <w:tcW w:w="3399" w:type="dxa"/>
            <w:gridSpan w:val="3"/>
            <w:shd w:val="clear" w:color="auto" w:fill="DBE4F0"/>
          </w:tcPr>
          <w:p w:rsidR="008D49EE" w:rsidRDefault="008D49EE" w:rsidP="00FB058B">
            <w:pPr>
              <w:pStyle w:val="TableParagraph"/>
              <w:spacing w:line="225" w:lineRule="exact"/>
              <w:ind w:left="9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Кредиттер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994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3" w:right="1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Кредит- тердің жалпы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1700" w:type="dxa"/>
            <w:vMerge w:val="restart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20" w:righ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Оқытушының жетекшілігімен білім алушының өзіндік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жұмысы</w:t>
            </w:r>
          </w:p>
          <w:p w:rsidR="008D49EE" w:rsidRDefault="008D49EE" w:rsidP="00FB058B">
            <w:pPr>
              <w:pStyle w:val="TableParagraph"/>
              <w:spacing w:before="2"/>
              <w:ind w:left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(ОБӨЖ)</w:t>
            </w:r>
          </w:p>
        </w:tc>
      </w:tr>
      <w:tr w:rsidR="008D49EE" w:rsidTr="00FB058B">
        <w:trPr>
          <w:trHeight w:val="1108"/>
        </w:trPr>
        <w:tc>
          <w:tcPr>
            <w:tcW w:w="2410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gridSpan w:val="2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433" w:right="162" w:hanging="257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Дəрістер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(Д)</w:t>
            </w: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24" w:right="2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Семинар сабақтар </w:t>
            </w:r>
            <w:r>
              <w:rPr>
                <w:b/>
                <w:spacing w:val="-4"/>
                <w:sz w:val="20"/>
              </w:rPr>
              <w:t>(СС)</w:t>
            </w:r>
          </w:p>
        </w:tc>
        <w:tc>
          <w:tcPr>
            <w:tcW w:w="1133" w:type="dxa"/>
            <w:shd w:val="clear" w:color="auto" w:fill="DBE4F0"/>
          </w:tcPr>
          <w:p w:rsidR="008D49EE" w:rsidRDefault="008D49EE" w:rsidP="00FB058B">
            <w:pPr>
              <w:pStyle w:val="TableParagraph"/>
              <w:spacing w:line="240" w:lineRule="auto"/>
              <w:ind w:left="161" w:right="145" w:hanging="1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Зерт. сабақтар </w:t>
            </w:r>
            <w:r>
              <w:rPr>
                <w:b/>
                <w:spacing w:val="-4"/>
                <w:sz w:val="20"/>
              </w:rPr>
              <w:t>(ЗС)</w:t>
            </w:r>
          </w:p>
        </w:tc>
        <w:tc>
          <w:tcPr>
            <w:tcW w:w="994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  <w:shd w:val="clear" w:color="auto" w:fill="DBE4F0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1607"/>
        </w:trPr>
        <w:tc>
          <w:tcPr>
            <w:tcW w:w="2410" w:type="dxa"/>
          </w:tcPr>
          <w:p w:rsidR="008D49EE" w:rsidRPr="008D49EE" w:rsidRDefault="008D49EE" w:rsidP="008D49EE">
            <w:pPr>
              <w:pStyle w:val="TableParagraph"/>
              <w:spacing w:line="240" w:lineRule="auto"/>
              <w:ind w:right="345"/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  <w:r w:rsidRPr="008D49EE">
              <w:rPr>
                <w:sz w:val="20"/>
              </w:rPr>
              <w:t>Мектепте ж</w:t>
            </w:r>
            <w:r>
              <w:rPr>
                <w:sz w:val="20"/>
              </w:rPr>
              <w:t>әне   колледжде қашықтықтан оқыту</w:t>
            </w:r>
          </w:p>
        </w:tc>
        <w:tc>
          <w:tcPr>
            <w:tcW w:w="1988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7"/>
              <w:jc w:val="center"/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1</w:t>
            </w:r>
            <w:r>
              <w:rPr>
                <w:sz w:val="20"/>
              </w:rPr>
              <w:t>,</w:t>
            </w:r>
            <w:r>
              <w:rPr>
                <w:sz w:val="20"/>
                <w:lang w:val="ru-RU"/>
              </w:rPr>
              <w:t>7</w:t>
            </w:r>
          </w:p>
        </w:tc>
        <w:tc>
          <w:tcPr>
            <w:tcW w:w="1133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4" w:right="1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en-US"/>
              </w:rPr>
              <w:t>3</w:t>
            </w:r>
            <w:r>
              <w:rPr>
                <w:spacing w:val="-10"/>
                <w:sz w:val="20"/>
              </w:rPr>
              <w:t>,</w:t>
            </w:r>
            <w:r>
              <w:rPr>
                <w:spacing w:val="-10"/>
                <w:sz w:val="20"/>
                <w:lang w:val="ru-RU"/>
              </w:rPr>
              <w:t>3</w:t>
            </w:r>
          </w:p>
        </w:tc>
        <w:tc>
          <w:tcPr>
            <w:tcW w:w="1133" w:type="dxa"/>
          </w:tcPr>
          <w:p w:rsidR="008D49EE" w:rsidRDefault="008D49EE" w:rsidP="00FB058B">
            <w:pPr>
              <w:pStyle w:val="TableParagraph"/>
              <w:spacing w:line="221" w:lineRule="exact"/>
              <w:ind w:left="24" w:right="15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994" w:type="dxa"/>
          </w:tcPr>
          <w:p w:rsidR="008D49EE" w:rsidRPr="008D49EE" w:rsidRDefault="008D49EE" w:rsidP="00FB058B">
            <w:pPr>
              <w:pStyle w:val="TableParagraph"/>
              <w:spacing w:line="221" w:lineRule="exact"/>
              <w:ind w:left="22"/>
              <w:jc w:val="center"/>
              <w:rPr>
                <w:sz w:val="20"/>
                <w:lang w:val="ru-RU"/>
              </w:rPr>
            </w:pPr>
            <w:r>
              <w:rPr>
                <w:spacing w:val="-10"/>
                <w:sz w:val="20"/>
                <w:lang w:val="ru-RU"/>
              </w:rPr>
              <w:t>5</w:t>
            </w:r>
          </w:p>
        </w:tc>
        <w:tc>
          <w:tcPr>
            <w:tcW w:w="1700" w:type="dxa"/>
          </w:tcPr>
          <w:p w:rsidR="008D49EE" w:rsidRDefault="008D49EE" w:rsidP="00FB058B">
            <w:pPr>
              <w:pStyle w:val="TableParagraph"/>
              <w:spacing w:line="240" w:lineRule="auto"/>
              <w:ind w:left="120" w:right="323"/>
              <w:rPr>
                <w:sz w:val="20"/>
              </w:rPr>
            </w:pPr>
            <w:r>
              <w:rPr>
                <w:sz w:val="20"/>
              </w:rPr>
              <w:t>ОБӨЖ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5. Бұл БӨЖ </w:t>
            </w:r>
            <w:r>
              <w:rPr>
                <w:spacing w:val="-2"/>
                <w:sz w:val="20"/>
              </w:rPr>
              <w:t>дайындау бойынша оқытушының</w:t>
            </w:r>
          </w:p>
          <w:p w:rsidR="008D49EE" w:rsidRDefault="008D49EE" w:rsidP="00FB058B">
            <w:pPr>
              <w:pStyle w:val="TableParagraph"/>
              <w:spacing w:before="5" w:line="216" w:lineRule="exact"/>
              <w:ind w:left="120" w:right="169"/>
              <w:rPr>
                <w:sz w:val="20"/>
              </w:rPr>
            </w:pPr>
            <w:r>
              <w:rPr>
                <w:sz w:val="20"/>
              </w:rPr>
              <w:t>кеңес беру бойынша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көмегі</w:t>
            </w: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 w:right="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FB058B">
        <w:trPr>
          <w:trHeight w:val="69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Оқыту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түрі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40" w:lineRule="auto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Циклы</w:t>
            </w:r>
            <w:proofErr w:type="spellEnd"/>
            <w:r>
              <w:rPr>
                <w:b/>
                <w:spacing w:val="-2"/>
                <w:sz w:val="20"/>
              </w:rPr>
              <w:t>, компоненті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түрлері</w:t>
            </w:r>
          </w:p>
        </w:tc>
        <w:tc>
          <w:tcPr>
            <w:tcW w:w="2266" w:type="dxa"/>
            <w:gridSpan w:val="2"/>
          </w:tcPr>
          <w:p w:rsidR="008D49EE" w:rsidRDefault="008D49EE" w:rsidP="00FB058B">
            <w:pPr>
              <w:pStyle w:val="TableParagraph"/>
              <w:spacing w:line="225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Семинар</w:t>
            </w:r>
          </w:p>
          <w:p w:rsidR="008D49EE" w:rsidRDefault="008D49EE" w:rsidP="00FB058B">
            <w:pPr>
              <w:pStyle w:val="TableParagraph"/>
              <w:spacing w:line="226" w:lineRule="exact"/>
              <w:ind w:left="119" w:right="1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сабақтарының түрлері</w:t>
            </w:r>
          </w:p>
        </w:tc>
        <w:tc>
          <w:tcPr>
            <w:tcW w:w="2694" w:type="dxa"/>
            <w:gridSpan w:val="2"/>
          </w:tcPr>
          <w:p w:rsidR="008D49EE" w:rsidRDefault="008D49EE" w:rsidP="00FB058B">
            <w:pPr>
              <w:pStyle w:val="TableParagraph"/>
              <w:spacing w:line="240" w:lineRule="auto"/>
              <w:ind w:left="123" w:right="1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бақылаудың </w:t>
            </w:r>
            <w:r>
              <w:rPr>
                <w:b/>
                <w:sz w:val="20"/>
              </w:rPr>
              <w:t xml:space="preserve">түрі мен </w:t>
            </w:r>
            <w:proofErr w:type="spellStart"/>
            <w:r>
              <w:rPr>
                <w:b/>
                <w:sz w:val="20"/>
              </w:rPr>
              <w:t>платфомасы</w:t>
            </w:r>
            <w:proofErr w:type="spellEnd"/>
          </w:p>
        </w:tc>
      </w:tr>
      <w:tr w:rsidR="008D49EE" w:rsidTr="00FB058B">
        <w:trPr>
          <w:trHeight w:val="686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Оффлайн</w:t>
            </w:r>
            <w:proofErr w:type="spellEnd"/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Б</w:t>
            </w:r>
          </w:p>
        </w:tc>
        <w:tc>
          <w:tcPr>
            <w:tcW w:w="1844" w:type="dxa"/>
            <w:gridSpan w:val="2"/>
          </w:tcPr>
          <w:p w:rsidR="008D49EE" w:rsidRDefault="008D49EE" w:rsidP="00FB058B">
            <w:pPr>
              <w:pStyle w:val="TableParagraph"/>
              <w:spacing w:line="228" w:lineRule="exact"/>
              <w:ind w:left="382" w:hanging="69"/>
              <w:rPr>
                <w:sz w:val="20"/>
              </w:rPr>
            </w:pPr>
            <w:r>
              <w:rPr>
                <w:spacing w:val="-2"/>
                <w:sz w:val="20"/>
              </w:rPr>
              <w:t>Проблемалық,</w:t>
            </w:r>
          </w:p>
          <w:p w:rsidR="008D49EE" w:rsidRDefault="008D49EE" w:rsidP="00FB058B">
            <w:pPr>
              <w:pStyle w:val="TableParagraph"/>
              <w:spacing w:before="6" w:line="216" w:lineRule="exact"/>
              <w:ind w:left="129" w:right="113" w:firstLine="253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Ақпараттық, </w:t>
            </w:r>
            <w:proofErr w:type="spellStart"/>
            <w:r>
              <w:rPr>
                <w:spacing w:val="-2"/>
                <w:sz w:val="20"/>
              </w:rPr>
              <w:t>Дəріс</w:t>
            </w:r>
            <w:proofErr w:type="spellEnd"/>
            <w:r>
              <w:rPr>
                <w:spacing w:val="-2"/>
                <w:sz w:val="20"/>
              </w:rPr>
              <w:t>-презентация</w:t>
            </w:r>
          </w:p>
        </w:tc>
        <w:tc>
          <w:tcPr>
            <w:tcW w:w="2266" w:type="dxa"/>
            <w:gridSpan w:val="2"/>
          </w:tcPr>
          <w:p w:rsidR="008D49EE" w:rsidRDefault="008D49EE" w:rsidP="00FB058B">
            <w:pPr>
              <w:pStyle w:val="TableParagraph"/>
              <w:spacing w:before="4" w:line="235" w:lineRule="auto"/>
              <w:ind w:left="383" w:hanging="77"/>
              <w:rPr>
                <w:sz w:val="20"/>
              </w:rPr>
            </w:pPr>
            <w:r>
              <w:rPr>
                <w:spacing w:val="-2"/>
                <w:sz w:val="20"/>
              </w:rPr>
              <w:t>Семинар-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талқылау (презентациямен)</w:t>
            </w:r>
          </w:p>
        </w:tc>
        <w:tc>
          <w:tcPr>
            <w:tcW w:w="2694" w:type="dxa"/>
            <w:gridSpan w:val="2"/>
            <w:vMerge w:val="restart"/>
          </w:tcPr>
          <w:p w:rsidR="008D49EE" w:rsidRDefault="008D49EE" w:rsidP="00FB058B">
            <w:pPr>
              <w:pStyle w:val="TableParagraph"/>
              <w:spacing w:before="2" w:line="237" w:lineRule="auto"/>
              <w:ind w:left="123" w:right="168"/>
              <w:rPr>
                <w:sz w:val="20"/>
              </w:rPr>
            </w:pPr>
            <w:r>
              <w:rPr>
                <w:sz w:val="20"/>
              </w:rPr>
              <w:t>Емтихан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өткізудің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түрі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мен платформасын көрсетіңіз Жазбаша емтихан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офлайн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Дəріскер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</w:t>
            </w:r>
            <w:proofErr w:type="spellStart"/>
            <w:r>
              <w:rPr>
                <w:b/>
                <w:spacing w:val="-4"/>
                <w:sz w:val="20"/>
              </w:rPr>
              <w:t>лер</w:t>
            </w:r>
            <w:proofErr w:type="spellEnd"/>
            <w:r>
              <w:rPr>
                <w:b/>
                <w:spacing w:val="-4"/>
                <w:sz w:val="20"/>
              </w:rPr>
              <w:t>)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proofErr w:type="spellStart"/>
            <w:r>
              <w:rPr>
                <w:sz w:val="20"/>
              </w:rPr>
              <w:t>Мухажанова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Толқын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Нұрасылқызы</w:t>
            </w:r>
            <w:proofErr w:type="spellEnd"/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ind w:left="4"/>
              <w:rPr>
                <w:sz w:val="20"/>
              </w:rPr>
            </w:pPr>
            <w:r>
              <w:rPr>
                <w:color w:val="0000FF"/>
                <w:spacing w:val="-1"/>
                <w:sz w:val="20"/>
                <w:u w:val="single" w:color="0000FF"/>
              </w:rPr>
              <w:t xml:space="preserve"> </w:t>
            </w:r>
            <w:hyperlink r:id="rId5">
              <w:r>
                <w:rPr>
                  <w:color w:val="0000FF"/>
                  <w:spacing w:val="-2"/>
                  <w:sz w:val="20"/>
                  <w:u w:val="single" w:color="0000FF"/>
                </w:rPr>
                <w:t>Tolkynm3010@gmail.com</w:t>
              </w:r>
            </w:hyperlink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87074927810</w:t>
            </w: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Ассистент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(тер)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e-</w:t>
            </w:r>
            <w:proofErr w:type="spellStart"/>
            <w:r>
              <w:rPr>
                <w:b/>
                <w:spacing w:val="-2"/>
                <w:sz w:val="20"/>
              </w:rPr>
              <w:t>mail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Телефоны: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69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10491" w:type="dxa"/>
            <w:gridSpan w:val="8"/>
            <w:shd w:val="clear" w:color="auto" w:fill="DBE4F0"/>
          </w:tcPr>
          <w:p w:rsidR="008D49EE" w:rsidRDefault="008D49EE" w:rsidP="00FB058B">
            <w:pPr>
              <w:pStyle w:val="TableParagraph"/>
              <w:ind w:left="1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ПƏННІҢ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АКАДЕМИЯЛЫҚ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ПРЕЗЕНТАЦИЯСЫ</w:t>
            </w:r>
          </w:p>
        </w:tc>
      </w:tr>
      <w:tr w:rsidR="008D49EE" w:rsidTr="00FB058B">
        <w:trPr>
          <w:trHeight w:val="2529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spacing w:line="225" w:lineRule="exact"/>
              <w:ind w:left="20" w:right="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Оқытудан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күтілетін</w:t>
            </w:r>
            <w:r>
              <w:rPr>
                <w:b/>
                <w:spacing w:val="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нəтижелер</w:t>
            </w:r>
            <w:proofErr w:type="spellEnd"/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(ОН)*</w:t>
            </w:r>
          </w:p>
          <w:p w:rsidR="008D49EE" w:rsidRDefault="008D49EE" w:rsidP="00FB058B">
            <w:pPr>
              <w:pStyle w:val="TableParagraph"/>
              <w:spacing w:line="240" w:lineRule="auto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Білім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алушының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нəтижесінде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қол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жеткізетін қабілеттерін жазып көрсетіңіз:</w:t>
            </w:r>
          </w:p>
        </w:tc>
        <w:tc>
          <w:tcPr>
            <w:tcW w:w="2694" w:type="dxa"/>
            <w:gridSpan w:val="2"/>
          </w:tcPr>
          <w:p w:rsidR="008D49EE" w:rsidRDefault="008D49EE" w:rsidP="00FB058B">
            <w:pPr>
              <w:pStyle w:val="TableParagraph"/>
              <w:spacing w:before="2" w:line="237" w:lineRule="auto"/>
              <w:ind w:left="131" w:right="107" w:hanging="1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ОН қол жеткізу индикаторлары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(ЖИ)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ОН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(ОН 2-ден кем болмау) көрсете алатын білімдерін, дағдыларын, қабілеттерін оқу үдерісінде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тəжірибеде</w:t>
            </w:r>
            <w:proofErr w:type="spellEnd"/>
            <w:r>
              <w:rPr>
                <w:sz w:val="20"/>
              </w:rPr>
              <w:t xml:space="preserve"> қолдана </w:t>
            </w:r>
            <w:r>
              <w:rPr>
                <w:spacing w:val="-2"/>
                <w:sz w:val="20"/>
              </w:rPr>
              <w:t>алатындығының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дəлелденген</w:t>
            </w:r>
            <w:proofErr w:type="spellEnd"/>
            <w:r>
              <w:rPr>
                <w:sz w:val="20"/>
              </w:rPr>
              <w:t xml:space="preserve"> қабілеттілігін </w:t>
            </w:r>
            <w:r>
              <w:rPr>
                <w:spacing w:val="-2"/>
                <w:sz w:val="20"/>
              </w:rPr>
              <w:t>көрсетіңіз:</w:t>
            </w:r>
          </w:p>
        </w:tc>
      </w:tr>
      <w:tr w:rsidR="008D49EE" w:rsidTr="00FB058B">
        <w:trPr>
          <w:trHeight w:val="4372"/>
        </w:trPr>
        <w:tc>
          <w:tcPr>
            <w:tcW w:w="2410" w:type="dxa"/>
          </w:tcPr>
          <w:p w:rsidR="008D49EE" w:rsidRDefault="0057349B" w:rsidP="00FB058B">
            <w:pPr>
              <w:pStyle w:val="TableParagraph"/>
              <w:spacing w:before="3"/>
              <w:ind w:left="118"/>
              <w:rPr>
                <w:sz w:val="20"/>
              </w:rPr>
            </w:pPr>
            <w:r w:rsidRPr="0057349B">
              <w:rPr>
                <w:spacing w:val="-2"/>
                <w:sz w:val="20"/>
              </w:rPr>
              <w:t xml:space="preserve">Пәннің мақсаты: Мектептер мен колледждерде қашықтан оқытуды қолдану үшін болашақ мұғалімдердің цифрлық сауаттылығын қалыптастыру, қарапайым цифрлық білім беру орталықтарын құру. Курс цифрлық дидактика мен </w:t>
            </w:r>
            <w:proofErr w:type="spellStart"/>
            <w:r w:rsidRPr="0057349B">
              <w:rPr>
                <w:spacing w:val="-2"/>
                <w:sz w:val="20"/>
              </w:rPr>
              <w:t>бағдарламаланған</w:t>
            </w:r>
            <w:proofErr w:type="spellEnd"/>
            <w:r w:rsidRPr="0057349B">
              <w:rPr>
                <w:spacing w:val="-2"/>
                <w:sz w:val="20"/>
              </w:rPr>
              <w:t xml:space="preserve"> оқытуды, қашықтықтан оқыту тұжырымдамаларын, мектепте, колледжде ҚО үшін цифрлық білім беру ресурстарын талдау және таңдауды зерттеуге бағытталған; онлайн сабақтарды/сабақтарды, үй тапсырмаларының форматтарын және ата-аналармен қарым-қатынасты жобалау</w:t>
            </w:r>
          </w:p>
        </w:tc>
        <w:tc>
          <w:tcPr>
            <w:tcW w:w="5387" w:type="dxa"/>
            <w:gridSpan w:val="5"/>
          </w:tcPr>
          <w:p w:rsidR="008D49EE" w:rsidRDefault="008D49EE" w:rsidP="00FB058B">
            <w:pPr>
              <w:pStyle w:val="TableParagraph"/>
              <w:tabs>
                <w:tab w:val="left" w:pos="651"/>
                <w:tab w:val="left" w:pos="1047"/>
                <w:tab w:val="left" w:pos="2536"/>
                <w:tab w:val="left" w:pos="3397"/>
                <w:tab w:val="left" w:pos="4446"/>
              </w:tabs>
              <w:spacing w:line="240" w:lineRule="auto"/>
              <w:ind w:left="119" w:right="107"/>
              <w:rPr>
                <w:sz w:val="20"/>
              </w:rPr>
            </w:pPr>
            <w:r>
              <w:rPr>
                <w:spacing w:val="-6"/>
                <w:sz w:val="20"/>
              </w:rPr>
              <w:t>ОН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1.</w:t>
            </w:r>
            <w:r>
              <w:rPr>
                <w:sz w:val="20"/>
              </w:rPr>
              <w:tab/>
            </w:r>
            <w:r w:rsidR="0057349B" w:rsidRPr="0057349B">
              <w:rPr>
                <w:spacing w:val="-2"/>
                <w:sz w:val="20"/>
              </w:rPr>
              <w:t>Мектептер мен колледждерде қашықтан оқытуды</w:t>
            </w:r>
            <w:r w:rsidR="0057349B">
              <w:rPr>
                <w:spacing w:val="-2"/>
                <w:sz w:val="20"/>
              </w:rPr>
              <w:t>ң</w:t>
            </w:r>
            <w:r w:rsidR="0057349B" w:rsidRPr="0057349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негізгі тұжырымдарды түсіндіру;</w:t>
            </w:r>
          </w:p>
        </w:tc>
        <w:tc>
          <w:tcPr>
            <w:tcW w:w="2694" w:type="dxa"/>
            <w:gridSpan w:val="2"/>
          </w:tcPr>
          <w:p w:rsidR="008D49EE" w:rsidRDefault="008D49EE" w:rsidP="00FB058B">
            <w:pPr>
              <w:pStyle w:val="TableParagraph"/>
              <w:tabs>
                <w:tab w:val="left" w:pos="1409"/>
              </w:tabs>
              <w:spacing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1.1. </w:t>
            </w:r>
            <w:r w:rsidR="007473B4" w:rsidRPr="0057349B">
              <w:rPr>
                <w:spacing w:val="-2"/>
                <w:sz w:val="20"/>
              </w:rPr>
              <w:t xml:space="preserve">Мектептер мен колледждерде қашықтан оқытуды </w:t>
            </w:r>
            <w:r>
              <w:rPr>
                <w:sz w:val="20"/>
              </w:rPr>
              <w:t>ерекшеліктерін анықтау,</w:t>
            </w:r>
            <w:r w:rsidR="007473B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бүгінгі</w:t>
            </w:r>
            <w:r w:rsidR="007473B4"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категориялық </w:t>
            </w:r>
            <w:r>
              <w:rPr>
                <w:sz w:val="20"/>
              </w:rPr>
              <w:t>құралдарды игеру;</w:t>
            </w:r>
          </w:p>
          <w:p w:rsidR="008D49EE" w:rsidRDefault="008D49EE" w:rsidP="00FB058B">
            <w:pPr>
              <w:pStyle w:val="TableParagraph"/>
              <w:tabs>
                <w:tab w:val="left" w:pos="1967"/>
              </w:tabs>
              <w:spacing w:before="2"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1.2. </w:t>
            </w:r>
            <w:r w:rsidR="007473B4" w:rsidRPr="0057349B">
              <w:rPr>
                <w:spacing w:val="-2"/>
                <w:sz w:val="20"/>
              </w:rPr>
              <w:t xml:space="preserve">Мектептер мен колледждерде қашықтан оқыту </w:t>
            </w:r>
            <w:r>
              <w:rPr>
                <w:sz w:val="20"/>
              </w:rPr>
              <w:t xml:space="preserve">бойынша негізгі іргелі зерттеулерге </w:t>
            </w:r>
            <w:r w:rsidR="00FE7357">
              <w:rPr>
                <w:sz w:val="20"/>
              </w:rPr>
              <w:t xml:space="preserve"> </w:t>
            </w:r>
            <w:r w:rsidR="00FE7357" w:rsidRPr="00FE7357">
              <w:rPr>
                <w:sz w:val="20"/>
              </w:rPr>
              <w:t>сипаттайды</w:t>
            </w:r>
            <w:r>
              <w:rPr>
                <w:spacing w:val="-2"/>
                <w:sz w:val="20"/>
              </w:rPr>
              <w:t>;</w:t>
            </w:r>
          </w:p>
          <w:p w:rsidR="008D49EE" w:rsidRDefault="008D49EE" w:rsidP="00FB058B">
            <w:pPr>
              <w:pStyle w:val="TableParagraph"/>
              <w:spacing w:line="240" w:lineRule="auto"/>
              <w:ind w:left="123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1.3. </w:t>
            </w:r>
            <w:r w:rsidR="007473B4" w:rsidRPr="0057349B">
              <w:rPr>
                <w:spacing w:val="-2"/>
                <w:sz w:val="20"/>
              </w:rPr>
              <w:t>Мектептер мен колледждерде қашықтан оқыту</w:t>
            </w:r>
            <w:r>
              <w:rPr>
                <w:sz w:val="20"/>
              </w:rPr>
              <w:t xml:space="preserve"> үрдістер</w:t>
            </w:r>
            <w:r w:rsidR="007473B4">
              <w:rPr>
                <w:sz w:val="20"/>
              </w:rPr>
              <w:t>ін</w:t>
            </w:r>
            <w:r>
              <w:rPr>
                <w:sz w:val="20"/>
              </w:rPr>
              <w:t xml:space="preserve">ің </w:t>
            </w:r>
            <w:proofErr w:type="spellStart"/>
            <w:r>
              <w:rPr>
                <w:sz w:val="20"/>
              </w:rPr>
              <w:t>мəнін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түсіндіру;</w:t>
            </w:r>
          </w:p>
          <w:p w:rsidR="008D49EE" w:rsidRDefault="008D49EE" w:rsidP="00FB058B">
            <w:pPr>
              <w:pStyle w:val="TableParagraph"/>
              <w:tabs>
                <w:tab w:val="left" w:pos="854"/>
                <w:tab w:val="left" w:pos="1562"/>
              </w:tabs>
              <w:spacing w:line="240" w:lineRule="auto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1.4.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Қабылдаған</w:t>
            </w:r>
          </w:p>
          <w:p w:rsidR="008D49EE" w:rsidRDefault="008D49EE" w:rsidP="00FB058B">
            <w:pPr>
              <w:pStyle w:val="TableParagraph"/>
              <w:spacing w:before="8" w:line="216" w:lineRule="exact"/>
              <w:ind w:left="123" w:right="168"/>
              <w:rPr>
                <w:sz w:val="20"/>
              </w:rPr>
            </w:pPr>
            <w:proofErr w:type="spellStart"/>
            <w:r>
              <w:rPr>
                <w:sz w:val="20"/>
              </w:rPr>
              <w:t>мəліметті</w:t>
            </w:r>
            <w:proofErr w:type="spellEnd"/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жалпылау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жүйелеу</w:t>
            </w:r>
          </w:p>
        </w:tc>
      </w:tr>
    </w:tbl>
    <w:p w:rsidR="008D49EE" w:rsidRDefault="008D49EE" w:rsidP="008D49EE">
      <w:pPr>
        <w:pStyle w:val="TableParagraph"/>
        <w:spacing w:line="216" w:lineRule="exact"/>
        <w:rPr>
          <w:sz w:val="20"/>
        </w:rPr>
        <w:sectPr w:rsidR="008D49EE" w:rsidSect="008D49EE">
          <w:pgSz w:w="11910" w:h="16840"/>
          <w:pgMar w:top="102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8D49EE" w:rsidTr="007473B4">
        <w:trPr>
          <w:trHeight w:val="4098"/>
        </w:trPr>
        <w:tc>
          <w:tcPr>
            <w:tcW w:w="2410" w:type="dxa"/>
            <w:vMerge w:val="restart"/>
          </w:tcPr>
          <w:p w:rsidR="008D49EE" w:rsidRDefault="0057349B" w:rsidP="00FB058B">
            <w:pPr>
              <w:pStyle w:val="TableParagraph"/>
              <w:tabs>
                <w:tab w:val="left" w:pos="1104"/>
                <w:tab w:val="left" w:pos="1272"/>
                <w:tab w:val="left" w:pos="1332"/>
                <w:tab w:val="left" w:pos="1400"/>
                <w:tab w:val="left" w:pos="1474"/>
                <w:tab w:val="left" w:pos="1673"/>
                <w:tab w:val="left" w:pos="1920"/>
                <w:tab w:val="left" w:pos="1973"/>
              </w:tabs>
              <w:spacing w:before="5" w:line="240" w:lineRule="auto"/>
              <w:ind w:left="118" w:right="97"/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 </w:t>
            </w:r>
          </w:p>
        </w:tc>
        <w:tc>
          <w:tcPr>
            <w:tcW w:w="5386" w:type="dxa"/>
          </w:tcPr>
          <w:p w:rsidR="008D49EE" w:rsidRDefault="008D49EE" w:rsidP="00FB058B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2.</w:t>
            </w:r>
            <w:r>
              <w:rPr>
                <w:spacing w:val="56"/>
                <w:sz w:val="20"/>
              </w:rPr>
              <w:t xml:space="preserve"> </w:t>
            </w:r>
            <w:r w:rsidR="007473B4" w:rsidRPr="0057349B">
              <w:rPr>
                <w:spacing w:val="-2"/>
                <w:sz w:val="20"/>
              </w:rPr>
              <w:t>Мектептер мен колледждерде қашықтан оқытуды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оқып-үйрену</w:t>
            </w:r>
            <w:r>
              <w:rPr>
                <w:spacing w:val="8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нəтижесінде</w:t>
            </w:r>
            <w:proofErr w:type="spellEnd"/>
            <w:r>
              <w:rPr>
                <w:spacing w:val="80"/>
                <w:sz w:val="20"/>
              </w:rPr>
              <w:t xml:space="preserve"> </w:t>
            </w:r>
            <w:r w:rsidR="007473B4">
              <w:rPr>
                <w:sz w:val="20"/>
              </w:rPr>
              <w:t xml:space="preserve"> платформаларды </w:t>
            </w:r>
            <w:r w:rsidR="007473B4">
              <w:rPr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қорытындылау;</w:t>
            </w:r>
          </w:p>
          <w:p w:rsidR="008D49EE" w:rsidRDefault="0057349B" w:rsidP="00FB058B">
            <w:pPr>
              <w:pStyle w:val="TableParagraph"/>
              <w:tabs>
                <w:tab w:val="left" w:pos="1455"/>
                <w:tab w:val="left" w:pos="2640"/>
                <w:tab w:val="left" w:pos="3947"/>
                <w:tab w:val="left" w:pos="4851"/>
              </w:tabs>
              <w:spacing w:line="240" w:lineRule="auto"/>
              <w:ind w:left="119" w:right="99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2693" w:type="dxa"/>
          </w:tcPr>
          <w:p w:rsidR="008D49EE" w:rsidRDefault="008D49EE" w:rsidP="00FB058B">
            <w:pPr>
              <w:pStyle w:val="TableParagraph"/>
              <w:spacing w:line="209" w:lineRule="exact"/>
              <w:ind w:left="124"/>
              <w:jc w:val="bot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57"/>
                <w:sz w:val="20"/>
              </w:rPr>
              <w:t xml:space="preserve">   </w:t>
            </w:r>
            <w:r>
              <w:rPr>
                <w:sz w:val="20"/>
              </w:rPr>
              <w:t>2.1.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z w:val="20"/>
              </w:rPr>
              <w:t>Белгілі</w:t>
            </w:r>
            <w:r>
              <w:rPr>
                <w:spacing w:val="58"/>
                <w:sz w:val="20"/>
              </w:rPr>
              <w:t xml:space="preserve">   </w:t>
            </w:r>
            <w:r>
              <w:rPr>
                <w:spacing w:val="-5"/>
                <w:sz w:val="20"/>
              </w:rPr>
              <w:t>бір</w:t>
            </w:r>
          </w:p>
          <w:p w:rsidR="008D49EE" w:rsidRDefault="008D49EE" w:rsidP="00FB058B">
            <w:pPr>
              <w:pStyle w:val="TableParagraph"/>
              <w:tabs>
                <w:tab w:val="left" w:pos="1794"/>
              </w:tabs>
              <w:spacing w:line="240" w:lineRule="auto"/>
              <w:ind w:left="124" w:right="92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тақырыптар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бойынша </w:t>
            </w:r>
            <w:r>
              <w:rPr>
                <w:sz w:val="20"/>
              </w:rPr>
              <w:t>ғылыми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зерттеулер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жүргізіп, баяндамалар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рефераттар </w:t>
            </w:r>
            <w:r>
              <w:rPr>
                <w:spacing w:val="-2"/>
                <w:sz w:val="20"/>
              </w:rPr>
              <w:t>дайындау;</w:t>
            </w:r>
          </w:p>
          <w:p w:rsidR="008D49EE" w:rsidRDefault="008D49EE" w:rsidP="00FB058B">
            <w:pPr>
              <w:pStyle w:val="TableParagraph"/>
              <w:tabs>
                <w:tab w:val="left" w:pos="1007"/>
                <w:tab w:val="left" w:pos="1871"/>
              </w:tabs>
              <w:spacing w:before="1" w:line="237" w:lineRule="auto"/>
              <w:ind w:left="124" w:right="90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2.2.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Ғылыми </w:t>
            </w:r>
            <w:r>
              <w:rPr>
                <w:sz w:val="20"/>
              </w:rPr>
              <w:t xml:space="preserve">пікірталастарға қатысып, өз пікірін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z w:val="20"/>
              </w:rPr>
              <w:t xml:space="preserve"> түрде негіз- дей білу;</w:t>
            </w:r>
          </w:p>
          <w:p w:rsidR="008D49EE" w:rsidRDefault="008D49EE" w:rsidP="00FB058B">
            <w:pPr>
              <w:pStyle w:val="TableParagraph"/>
              <w:tabs>
                <w:tab w:val="left" w:pos="1451"/>
              </w:tabs>
              <w:spacing w:before="4" w:line="240" w:lineRule="auto"/>
              <w:ind w:left="124" w:right="92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2.3. Халықаралық </w:t>
            </w:r>
            <w:r>
              <w:rPr>
                <w:spacing w:val="-2"/>
                <w:sz w:val="20"/>
              </w:rPr>
              <w:t>ауқымды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мəселелердің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пайда болуы, дамуы, оны шешу жолындағы күрес тарихын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талдау;</w:t>
            </w:r>
          </w:p>
          <w:p w:rsidR="008D49EE" w:rsidRDefault="008D49EE" w:rsidP="007473B4">
            <w:pPr>
              <w:pStyle w:val="TableParagraph"/>
              <w:tabs>
                <w:tab w:val="left" w:pos="1439"/>
              </w:tabs>
              <w:spacing w:before="4" w:line="237" w:lineRule="auto"/>
              <w:ind w:left="124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2.4. Берілген материал негізінде фактілер мен </w:t>
            </w:r>
            <w:r>
              <w:rPr>
                <w:spacing w:val="-2"/>
                <w:sz w:val="20"/>
              </w:rPr>
              <w:t>олардың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байланысына </w:t>
            </w:r>
            <w:r>
              <w:rPr>
                <w:sz w:val="20"/>
              </w:rPr>
              <w:t>ғылыми түсіндірме беру.</w:t>
            </w:r>
          </w:p>
        </w:tc>
      </w:tr>
      <w:tr w:rsidR="008D49EE" w:rsidTr="00F51091">
        <w:trPr>
          <w:trHeight w:val="2540"/>
        </w:trPr>
        <w:tc>
          <w:tcPr>
            <w:tcW w:w="241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8D49EE" w:rsidRDefault="008D49EE" w:rsidP="00FB058B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3.</w:t>
            </w:r>
            <w:r>
              <w:rPr>
                <w:spacing w:val="12"/>
                <w:sz w:val="20"/>
              </w:rPr>
              <w:t xml:space="preserve"> </w:t>
            </w:r>
            <w:r w:rsidR="00F51091" w:rsidRPr="0057349B">
              <w:rPr>
                <w:spacing w:val="-2"/>
                <w:sz w:val="20"/>
              </w:rPr>
              <w:t xml:space="preserve">Мектептер мен колледждерде қашықтан оқытуды </w:t>
            </w:r>
            <w:r w:rsidR="00F51091">
              <w:rPr>
                <w:spacing w:val="-2"/>
                <w:sz w:val="20"/>
              </w:rPr>
              <w:t xml:space="preserve"> қолдану,</w:t>
            </w:r>
            <w:r w:rsidR="00F51091" w:rsidRPr="0057349B">
              <w:rPr>
                <w:spacing w:val="-2"/>
                <w:sz w:val="20"/>
              </w:rPr>
              <w:t xml:space="preserve"> болашақ мұғалімдердің цифрлық сауаттылығын қалыптастыру</w:t>
            </w:r>
            <w:r>
              <w:rPr>
                <w:sz w:val="20"/>
              </w:rPr>
              <w:t>;</w:t>
            </w:r>
          </w:p>
        </w:tc>
        <w:tc>
          <w:tcPr>
            <w:tcW w:w="2693" w:type="dxa"/>
          </w:tcPr>
          <w:p w:rsidR="008D49EE" w:rsidRDefault="008D49EE" w:rsidP="00F51091">
            <w:pPr>
              <w:pStyle w:val="TableParagraph"/>
              <w:spacing w:line="206" w:lineRule="exact"/>
              <w:ind w:left="124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37"/>
                <w:sz w:val="20"/>
              </w:rPr>
              <w:t xml:space="preserve"> </w:t>
            </w:r>
            <w:r w:rsidR="00F51091">
              <w:rPr>
                <w:sz w:val="20"/>
              </w:rPr>
              <w:t xml:space="preserve"> Цифрлық сауаттылықты </w:t>
            </w:r>
            <w:r>
              <w:rPr>
                <w:spacing w:val="-2"/>
                <w:sz w:val="20"/>
              </w:rPr>
              <w:t xml:space="preserve">түсіну, </w:t>
            </w:r>
            <w:r w:rsidR="00F51091">
              <w:rPr>
                <w:sz w:val="20"/>
              </w:rPr>
              <w:t xml:space="preserve"> </w:t>
            </w:r>
          </w:p>
          <w:p w:rsidR="008D49EE" w:rsidRDefault="008D49EE" w:rsidP="00FB058B">
            <w:pPr>
              <w:pStyle w:val="TableParagraph"/>
              <w:tabs>
                <w:tab w:val="left" w:pos="1664"/>
              </w:tabs>
              <w:spacing w:line="240" w:lineRule="auto"/>
              <w:ind w:left="124" w:right="95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3.2. </w:t>
            </w:r>
            <w:r w:rsidR="00F51091" w:rsidRPr="0057349B">
              <w:rPr>
                <w:spacing w:val="-2"/>
                <w:sz w:val="20"/>
              </w:rPr>
              <w:t>Мектептер мен колледждерде қашықтан оқытуды</w:t>
            </w:r>
            <w:r w:rsidR="00F51091">
              <w:rPr>
                <w:spacing w:val="-2"/>
                <w:sz w:val="20"/>
              </w:rPr>
              <w:t xml:space="preserve">ң тиімділігін </w:t>
            </w:r>
            <w:r>
              <w:rPr>
                <w:sz w:val="20"/>
              </w:rPr>
              <w:t xml:space="preserve">анықтай </w:t>
            </w:r>
            <w:r>
              <w:rPr>
                <w:spacing w:val="-4"/>
                <w:sz w:val="20"/>
              </w:rPr>
              <w:t>алу;</w:t>
            </w:r>
          </w:p>
          <w:p w:rsidR="008D49EE" w:rsidRDefault="008D49EE" w:rsidP="00FB058B">
            <w:pPr>
              <w:pStyle w:val="TableParagraph"/>
              <w:tabs>
                <w:tab w:val="left" w:pos="1369"/>
                <w:tab w:val="left" w:pos="1491"/>
                <w:tab w:val="left" w:pos="2245"/>
              </w:tabs>
              <w:spacing w:line="240" w:lineRule="auto"/>
              <w:ind w:left="124" w:right="9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3.3. Жеке көзқарасын </w:t>
            </w:r>
            <w:r>
              <w:rPr>
                <w:spacing w:val="-2"/>
                <w:sz w:val="20"/>
              </w:rPr>
              <w:t>анықтай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алу,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оны </w:t>
            </w:r>
            <w:r>
              <w:rPr>
                <w:sz w:val="20"/>
              </w:rPr>
              <w:t xml:space="preserve">тұжырымдай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дəлелдей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білу,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құндылықты </w:t>
            </w:r>
            <w:r>
              <w:rPr>
                <w:sz w:val="20"/>
              </w:rPr>
              <w:t>пайымдаулар жасай білу</w:t>
            </w:r>
          </w:p>
        </w:tc>
      </w:tr>
      <w:tr w:rsidR="008D49EE" w:rsidTr="00FB058B">
        <w:trPr>
          <w:trHeight w:val="1837"/>
        </w:trPr>
        <w:tc>
          <w:tcPr>
            <w:tcW w:w="2410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5386" w:type="dxa"/>
          </w:tcPr>
          <w:p w:rsidR="008D49EE" w:rsidRDefault="008D49EE" w:rsidP="00FB058B">
            <w:pPr>
              <w:pStyle w:val="TableParagraph"/>
              <w:spacing w:line="240" w:lineRule="auto"/>
              <w:ind w:left="119" w:right="98"/>
              <w:jc w:val="both"/>
              <w:rPr>
                <w:sz w:val="20"/>
              </w:rPr>
            </w:pPr>
            <w:r>
              <w:rPr>
                <w:sz w:val="20"/>
              </w:rPr>
              <w:t>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4.</w:t>
            </w:r>
            <w:r>
              <w:rPr>
                <w:spacing w:val="-6"/>
                <w:sz w:val="20"/>
              </w:rPr>
              <w:t xml:space="preserve"> </w:t>
            </w:r>
            <w:r w:rsidR="00854596" w:rsidRPr="0057349B">
              <w:rPr>
                <w:spacing w:val="-2"/>
                <w:sz w:val="20"/>
              </w:rPr>
              <w:t xml:space="preserve">Курс цифрлық дидактика мен </w:t>
            </w:r>
            <w:proofErr w:type="spellStart"/>
            <w:r w:rsidR="00854596" w:rsidRPr="0057349B">
              <w:rPr>
                <w:spacing w:val="-2"/>
                <w:sz w:val="20"/>
              </w:rPr>
              <w:t>бағдарламаланған</w:t>
            </w:r>
            <w:proofErr w:type="spellEnd"/>
            <w:r w:rsidR="00854596" w:rsidRPr="0057349B">
              <w:rPr>
                <w:spacing w:val="-2"/>
                <w:sz w:val="20"/>
              </w:rPr>
              <w:t xml:space="preserve"> оқытуды, қашықтықтан оқыту тұжырымдамаларын, мектепте, колледжде ҚО үшін цифрлық білім беру ресурстарын талдау және таңдауды зерттеу</w:t>
            </w:r>
            <w:r w:rsidR="00FE7357" w:rsidRPr="00FE7357">
              <w:rPr>
                <w:spacing w:val="-2"/>
                <w:sz w:val="20"/>
              </w:rPr>
              <w:t>ді негіздеу</w:t>
            </w:r>
          </w:p>
        </w:tc>
        <w:tc>
          <w:tcPr>
            <w:tcW w:w="2693" w:type="dxa"/>
          </w:tcPr>
          <w:p w:rsidR="008D49EE" w:rsidRDefault="008D49EE" w:rsidP="00FB058B">
            <w:pPr>
              <w:pStyle w:val="TableParagraph"/>
              <w:spacing w:line="240" w:lineRule="auto"/>
              <w:ind w:left="124" w:right="96"/>
              <w:jc w:val="both"/>
              <w:rPr>
                <w:sz w:val="20"/>
              </w:rPr>
            </w:pPr>
            <w:r>
              <w:rPr>
                <w:sz w:val="20"/>
              </w:rPr>
              <w:t>ЖИ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4.1.</w:t>
            </w:r>
            <w:r>
              <w:rPr>
                <w:spacing w:val="43"/>
                <w:sz w:val="20"/>
              </w:rPr>
              <w:t xml:space="preserve">  </w:t>
            </w:r>
            <w:r w:rsidR="00854596">
              <w:rPr>
                <w:spacing w:val="-2"/>
                <w:sz w:val="20"/>
              </w:rPr>
              <w:t>Қ</w:t>
            </w:r>
            <w:r w:rsidR="00854596" w:rsidRPr="0057349B">
              <w:rPr>
                <w:spacing w:val="-2"/>
                <w:sz w:val="20"/>
              </w:rPr>
              <w:t>ашықтықтан оқыту тұжырымдамаларын, мектепте, колледжде ҚО үшін цифрлық білім беру ресурстарын</w:t>
            </w:r>
            <w:r w:rsidR="00FE7357">
              <w:rPr>
                <w:spacing w:val="-2"/>
                <w:sz w:val="20"/>
              </w:rPr>
              <w:t xml:space="preserve"> </w:t>
            </w:r>
            <w:r w:rsidR="00FE7357" w:rsidRPr="00FE7357">
              <w:rPr>
                <w:spacing w:val="-2"/>
                <w:sz w:val="20"/>
              </w:rPr>
              <w:t>талдап, бағалауды</w:t>
            </w:r>
            <w:r w:rsidR="00554867">
              <w:rPr>
                <w:spacing w:val="-2"/>
                <w:sz w:val="20"/>
              </w:rPr>
              <w:t xml:space="preserve"> </w:t>
            </w:r>
            <w:r w:rsidR="00554867" w:rsidRPr="00554867">
              <w:rPr>
                <w:spacing w:val="-2"/>
                <w:sz w:val="20"/>
              </w:rPr>
              <w:t>ұйымдастырады</w:t>
            </w:r>
            <w:r>
              <w:rPr>
                <w:sz w:val="20"/>
              </w:rPr>
              <w:t>.</w:t>
            </w:r>
          </w:p>
          <w:p w:rsidR="008D49EE" w:rsidRDefault="008D49EE" w:rsidP="00FB058B">
            <w:pPr>
              <w:pStyle w:val="TableParagraph"/>
              <w:spacing w:before="1" w:line="242" w:lineRule="auto"/>
              <w:ind w:left="124" w:right="94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4.2. </w:t>
            </w:r>
            <w:r w:rsidR="00854596">
              <w:rPr>
                <w:sz w:val="20"/>
              </w:rPr>
              <w:t xml:space="preserve"> Курсқа</w:t>
            </w:r>
            <w:r>
              <w:rPr>
                <w:sz w:val="20"/>
              </w:rPr>
              <w:t xml:space="preserve"> қатысты терминдерді, түсініктерді </w:t>
            </w:r>
            <w:r>
              <w:rPr>
                <w:spacing w:val="-2"/>
                <w:sz w:val="20"/>
              </w:rPr>
              <w:t>игеру</w:t>
            </w:r>
          </w:p>
        </w:tc>
      </w:tr>
    </w:tbl>
    <w:p w:rsidR="008D49EE" w:rsidRDefault="008D49EE" w:rsidP="008D49EE">
      <w:pPr>
        <w:pStyle w:val="TableParagraph"/>
        <w:spacing w:line="242" w:lineRule="auto"/>
        <w:jc w:val="both"/>
        <w:rPr>
          <w:sz w:val="20"/>
        </w:rPr>
        <w:sectPr w:rsidR="008D49E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386"/>
        <w:gridCol w:w="2693"/>
      </w:tblGrid>
      <w:tr w:rsidR="008D49EE" w:rsidTr="00BA1F75">
        <w:trPr>
          <w:trHeight w:val="3332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5386" w:type="dxa"/>
          </w:tcPr>
          <w:p w:rsidR="008D49EE" w:rsidRDefault="008D49EE" w:rsidP="00FB058B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 xml:space="preserve">ОН 5. </w:t>
            </w:r>
            <w:r w:rsidR="00BA1F75">
              <w:rPr>
                <w:spacing w:val="-2"/>
                <w:sz w:val="20"/>
              </w:rPr>
              <w:t>О</w:t>
            </w:r>
            <w:r w:rsidR="00BA1F75" w:rsidRPr="0057349B">
              <w:rPr>
                <w:spacing w:val="-2"/>
                <w:sz w:val="20"/>
              </w:rPr>
              <w:t>нлайн сабақтарды үй тапсырмаларының форматтарын және ата-аналармен қарым-қатынасты жобалау</w:t>
            </w:r>
            <w:r w:rsidR="00BA1F75">
              <w:rPr>
                <w:spacing w:val="-2"/>
                <w:sz w:val="20"/>
              </w:rPr>
              <w:t>ды</w:t>
            </w:r>
            <w:r w:rsidR="00BA1F75">
              <w:rPr>
                <w:sz w:val="20"/>
              </w:rPr>
              <w:t xml:space="preserve"> </w:t>
            </w:r>
            <w:r w:rsidR="00554867" w:rsidRPr="00554867">
              <w:rPr>
                <w:sz w:val="20"/>
              </w:rPr>
              <w:t>қорытынды жасау</w:t>
            </w:r>
          </w:p>
        </w:tc>
        <w:tc>
          <w:tcPr>
            <w:tcW w:w="2693" w:type="dxa"/>
          </w:tcPr>
          <w:p w:rsidR="008D49EE" w:rsidRDefault="008D49EE" w:rsidP="00FB058B">
            <w:pPr>
              <w:pStyle w:val="TableParagraph"/>
              <w:tabs>
                <w:tab w:val="left" w:pos="1016"/>
              </w:tabs>
              <w:spacing w:line="240" w:lineRule="auto"/>
              <w:ind w:left="124" w:right="9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ЖИ 5.1. </w:t>
            </w:r>
            <w:r w:rsidR="00BA1F75">
              <w:rPr>
                <w:sz w:val="20"/>
              </w:rPr>
              <w:t xml:space="preserve"> </w:t>
            </w:r>
            <w:r w:rsidR="00BA1F75">
              <w:rPr>
                <w:spacing w:val="-2"/>
                <w:sz w:val="20"/>
              </w:rPr>
              <w:t>О</w:t>
            </w:r>
            <w:r w:rsidR="00BA1F75" w:rsidRPr="0057349B">
              <w:rPr>
                <w:spacing w:val="-2"/>
                <w:sz w:val="20"/>
              </w:rPr>
              <w:t>нлайн сабақтарды</w:t>
            </w:r>
            <w:r w:rsidR="00BA1F75">
              <w:rPr>
                <w:spacing w:val="-2"/>
                <w:sz w:val="20"/>
              </w:rPr>
              <w:t xml:space="preserve"> ұйымдастыру, </w:t>
            </w:r>
            <w:r w:rsidR="00BA1F75" w:rsidRPr="0057349B">
              <w:rPr>
                <w:spacing w:val="-2"/>
                <w:sz w:val="20"/>
              </w:rPr>
              <w:t xml:space="preserve"> үй тапсырмаларын</w:t>
            </w:r>
            <w:r w:rsidR="00BA1F75">
              <w:rPr>
                <w:spacing w:val="-2"/>
                <w:sz w:val="20"/>
              </w:rPr>
              <w:t xml:space="preserve"> қабылдау әдістерін </w:t>
            </w:r>
            <w:r w:rsidR="00BA1F75" w:rsidRPr="0057349B"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түсіну;</w:t>
            </w:r>
          </w:p>
          <w:p w:rsidR="008D49EE" w:rsidRDefault="008D49EE" w:rsidP="00FB058B">
            <w:pPr>
              <w:pStyle w:val="TableParagraph"/>
              <w:tabs>
                <w:tab w:val="left" w:pos="743"/>
                <w:tab w:val="left" w:pos="1342"/>
                <w:tab w:val="left" w:pos="1609"/>
              </w:tabs>
              <w:spacing w:before="2" w:line="240" w:lineRule="auto"/>
              <w:ind w:left="124" w:right="101"/>
              <w:rPr>
                <w:sz w:val="20"/>
              </w:rPr>
            </w:pPr>
            <w:r>
              <w:rPr>
                <w:spacing w:val="-6"/>
                <w:sz w:val="20"/>
              </w:rPr>
              <w:t>ЖИ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5.2.</w:t>
            </w:r>
            <w:r w:rsidR="00BA1F75" w:rsidRPr="0057349B">
              <w:rPr>
                <w:spacing w:val="-2"/>
                <w:sz w:val="20"/>
              </w:rPr>
              <w:t xml:space="preserve"> </w:t>
            </w:r>
            <w:r w:rsidR="00554867" w:rsidRPr="00554867">
              <w:rPr>
                <w:spacing w:val="-2"/>
                <w:sz w:val="20"/>
              </w:rPr>
              <w:t xml:space="preserve">Үй тапсырмаларының форматтарын және ата-аналармен қарым-қатынасты жобалау </w:t>
            </w:r>
            <w:proofErr w:type="spellStart"/>
            <w:r w:rsidR="00554867" w:rsidRPr="00554867">
              <w:rPr>
                <w:spacing w:val="-2"/>
                <w:sz w:val="20"/>
              </w:rPr>
              <w:t>мəселелеріне</w:t>
            </w:r>
            <w:proofErr w:type="spellEnd"/>
            <w:r w:rsidR="00554867" w:rsidRPr="00554867">
              <w:rPr>
                <w:spacing w:val="-2"/>
                <w:sz w:val="20"/>
              </w:rPr>
              <w:t xml:space="preserve"> анализ жасап  ұйымдастырады</w:t>
            </w:r>
          </w:p>
          <w:p w:rsidR="008D49EE" w:rsidRPr="00FE7357" w:rsidRDefault="008D49EE" w:rsidP="00BA1F75">
            <w:pPr>
              <w:pStyle w:val="TableParagraph"/>
              <w:tabs>
                <w:tab w:val="left" w:pos="1569"/>
                <w:tab w:val="left" w:pos="1782"/>
              </w:tabs>
              <w:spacing w:before="4" w:line="237" w:lineRule="auto"/>
              <w:ind w:left="124" w:right="89"/>
              <w:jc w:val="both"/>
              <w:rPr>
                <w:sz w:val="20"/>
                <w:lang w:val="en-US"/>
              </w:rPr>
            </w:pPr>
            <w:r>
              <w:rPr>
                <w:sz w:val="20"/>
              </w:rPr>
              <w:t xml:space="preserve">ЖИ 5.3. </w:t>
            </w:r>
            <w:r w:rsidR="00BA1F75">
              <w:rPr>
                <w:sz w:val="20"/>
              </w:rPr>
              <w:t xml:space="preserve"> Онлайн форматта оқу </w:t>
            </w:r>
            <w:proofErr w:type="spellStart"/>
            <w:r w:rsidR="00BA1F75">
              <w:rPr>
                <w:sz w:val="20"/>
              </w:rPr>
              <w:t>бағдарламарын</w:t>
            </w:r>
            <w:proofErr w:type="spellEnd"/>
            <w:r w:rsidR="00BA1F75">
              <w:rPr>
                <w:sz w:val="20"/>
              </w:rPr>
              <w:t xml:space="preserve"> құрастыру және сабақ жүргізу методикасын </w:t>
            </w:r>
            <w:r>
              <w:rPr>
                <w:spacing w:val="-11"/>
                <w:sz w:val="20"/>
              </w:rPr>
              <w:t xml:space="preserve"> </w:t>
            </w:r>
            <w:r w:rsidR="00BA1F75">
              <w:rPr>
                <w:sz w:val="20"/>
              </w:rPr>
              <w:t xml:space="preserve">  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үйрену.</w:t>
            </w:r>
          </w:p>
        </w:tc>
      </w:tr>
      <w:tr w:rsidR="008D49EE" w:rsidTr="00FB058B">
        <w:trPr>
          <w:trHeight w:val="287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Пререквизиттер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  <w:lang w:val="en-US"/>
              </w:rPr>
              <w:t xml:space="preserve"> DM </w:t>
            </w:r>
            <w:r>
              <w:rPr>
                <w:sz w:val="20"/>
              </w:rPr>
              <w:t>120</w:t>
            </w:r>
            <w:r>
              <w:rPr>
                <w:sz w:val="20"/>
                <w:lang w:val="en-US"/>
              </w:rPr>
              <w:t>1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«Ежелгі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дүние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тарихы»</w:t>
            </w:r>
          </w:p>
        </w:tc>
      </w:tr>
      <w:tr w:rsidR="008D49EE" w:rsidTr="00FB058B">
        <w:trPr>
          <w:trHeight w:val="479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Постреквизиттер</w:t>
            </w:r>
            <w:proofErr w:type="spellEnd"/>
          </w:p>
        </w:tc>
        <w:tc>
          <w:tcPr>
            <w:tcW w:w="8079" w:type="dxa"/>
            <w:gridSpan w:val="2"/>
          </w:tcPr>
          <w:p w:rsidR="008D49EE" w:rsidRPr="00FF5EAB" w:rsidRDefault="008D49EE" w:rsidP="00FB058B">
            <w:pPr>
              <w:rPr>
                <w:color w:val="000000"/>
                <w:sz w:val="19"/>
                <w:szCs w:val="19"/>
                <w:lang w:eastAsia="ru-RU"/>
              </w:rPr>
            </w:pPr>
            <w:r w:rsidRPr="00FF5EAB">
              <w:rPr>
                <w:color w:val="000000"/>
                <w:sz w:val="19"/>
                <w:szCs w:val="19"/>
                <w:lang w:eastAsia="ru-RU"/>
              </w:rPr>
              <w:t xml:space="preserve"> NISZ</w:t>
            </w:r>
            <w:r w:rsidRPr="00001671">
              <w:rPr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F5EAB">
              <w:rPr>
                <w:color w:val="000000"/>
                <w:sz w:val="19"/>
                <w:szCs w:val="19"/>
                <w:lang w:eastAsia="ru-RU"/>
              </w:rPr>
              <w:t>2</w:t>
            </w:r>
            <w:r w:rsidRPr="00001671">
              <w:rPr>
                <w:color w:val="000000"/>
                <w:sz w:val="19"/>
                <w:szCs w:val="19"/>
                <w:lang w:eastAsia="ru-RU"/>
              </w:rPr>
              <w:t>210</w:t>
            </w:r>
            <w:r w:rsidRPr="00FF5EAB">
              <w:rPr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001671">
              <w:rPr>
                <w:sz w:val="19"/>
                <w:szCs w:val="19"/>
              </w:rPr>
              <w:t xml:space="preserve">Батыс  елдерінің жаңа заман тарихы / </w:t>
            </w:r>
            <w:proofErr w:type="spellStart"/>
            <w:r w:rsidRPr="00001671">
              <w:rPr>
                <w:sz w:val="19"/>
                <w:szCs w:val="19"/>
              </w:rPr>
              <w:t>Новая</w:t>
            </w:r>
            <w:proofErr w:type="spellEnd"/>
            <w:r w:rsidRPr="00001671">
              <w:rPr>
                <w:sz w:val="19"/>
                <w:szCs w:val="19"/>
              </w:rPr>
              <w:t xml:space="preserve">  </w:t>
            </w:r>
            <w:proofErr w:type="spellStart"/>
            <w:r w:rsidRPr="00001671">
              <w:rPr>
                <w:sz w:val="19"/>
                <w:szCs w:val="19"/>
              </w:rPr>
              <w:t>история</w:t>
            </w:r>
            <w:proofErr w:type="spellEnd"/>
            <w:r w:rsidRPr="00001671">
              <w:rPr>
                <w:sz w:val="19"/>
                <w:szCs w:val="19"/>
              </w:rPr>
              <w:t xml:space="preserve">  </w:t>
            </w:r>
            <w:proofErr w:type="spellStart"/>
            <w:r w:rsidRPr="00001671">
              <w:rPr>
                <w:sz w:val="19"/>
                <w:szCs w:val="19"/>
              </w:rPr>
              <w:t>стран</w:t>
            </w:r>
            <w:proofErr w:type="spellEnd"/>
            <w:r w:rsidRPr="00001671">
              <w:rPr>
                <w:sz w:val="19"/>
                <w:szCs w:val="19"/>
              </w:rPr>
              <w:t xml:space="preserve"> </w:t>
            </w:r>
            <w:proofErr w:type="spellStart"/>
            <w:r w:rsidRPr="00001671">
              <w:rPr>
                <w:sz w:val="19"/>
                <w:szCs w:val="19"/>
              </w:rPr>
              <w:t>Запада</w:t>
            </w:r>
            <w:proofErr w:type="spellEnd"/>
            <w:r w:rsidRPr="00001671">
              <w:rPr>
                <w:sz w:val="19"/>
                <w:szCs w:val="19"/>
              </w:rPr>
              <w:t xml:space="preserve">/ </w:t>
            </w:r>
            <w:proofErr w:type="spellStart"/>
            <w:r w:rsidRPr="00001671">
              <w:rPr>
                <w:rStyle w:val="hps"/>
                <w:sz w:val="19"/>
                <w:szCs w:val="19"/>
              </w:rPr>
              <w:t>Modern</w:t>
            </w:r>
            <w:proofErr w:type="spellEnd"/>
            <w:r w:rsidRPr="00001671">
              <w:rPr>
                <w:rStyle w:val="hps"/>
                <w:sz w:val="19"/>
                <w:szCs w:val="19"/>
              </w:rPr>
              <w:t xml:space="preserve"> </w:t>
            </w:r>
            <w:proofErr w:type="spellStart"/>
            <w:r w:rsidRPr="00001671">
              <w:rPr>
                <w:rStyle w:val="hps"/>
                <w:sz w:val="19"/>
                <w:szCs w:val="19"/>
              </w:rPr>
              <w:t>History</w:t>
            </w:r>
            <w:proofErr w:type="spellEnd"/>
            <w:r w:rsidRPr="00001671">
              <w:rPr>
                <w:rStyle w:val="hps"/>
                <w:sz w:val="19"/>
                <w:szCs w:val="19"/>
              </w:rPr>
              <w:t xml:space="preserve"> </w:t>
            </w:r>
            <w:proofErr w:type="spellStart"/>
            <w:r w:rsidRPr="00001671">
              <w:rPr>
                <w:rStyle w:val="hps"/>
                <w:sz w:val="19"/>
                <w:szCs w:val="19"/>
              </w:rPr>
              <w:t>of</w:t>
            </w:r>
            <w:proofErr w:type="spellEnd"/>
            <w:r w:rsidRPr="00001671">
              <w:rPr>
                <w:rStyle w:val="hps"/>
                <w:sz w:val="19"/>
                <w:szCs w:val="19"/>
              </w:rPr>
              <w:t xml:space="preserve"> </w:t>
            </w:r>
            <w:proofErr w:type="spellStart"/>
            <w:r w:rsidRPr="00001671">
              <w:rPr>
                <w:rStyle w:val="hps"/>
                <w:sz w:val="19"/>
                <w:szCs w:val="19"/>
              </w:rPr>
              <w:t>the</w:t>
            </w:r>
            <w:proofErr w:type="spellEnd"/>
            <w:r w:rsidRPr="00001671">
              <w:rPr>
                <w:rStyle w:val="hps"/>
                <w:sz w:val="19"/>
                <w:szCs w:val="19"/>
              </w:rPr>
              <w:t xml:space="preserve"> </w:t>
            </w:r>
            <w:proofErr w:type="spellStart"/>
            <w:r w:rsidRPr="00001671">
              <w:rPr>
                <w:rStyle w:val="hps"/>
                <w:sz w:val="19"/>
                <w:szCs w:val="19"/>
              </w:rPr>
              <w:t>West</w:t>
            </w:r>
            <w:proofErr w:type="spellEnd"/>
          </w:p>
        </w:tc>
      </w:tr>
      <w:tr w:rsidR="008D49EE" w:rsidTr="00FC3C98">
        <w:trPr>
          <w:trHeight w:val="3392"/>
        </w:trPr>
        <w:tc>
          <w:tcPr>
            <w:tcW w:w="2410" w:type="dxa"/>
          </w:tcPr>
          <w:p w:rsidR="008D49EE" w:rsidRDefault="008D49EE" w:rsidP="00FB058B">
            <w:pPr>
              <w:pStyle w:val="TableParagraph"/>
              <w:spacing w:line="225" w:lineRule="exact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Оқу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ресурстары</w:t>
            </w:r>
          </w:p>
        </w:tc>
        <w:tc>
          <w:tcPr>
            <w:tcW w:w="8079" w:type="dxa"/>
            <w:gridSpan w:val="2"/>
          </w:tcPr>
          <w:p w:rsidR="00DD3F9E" w:rsidRPr="00DD3F9E" w:rsidRDefault="00FC3C98" w:rsidP="00DD3F9E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</w:rPr>
            </w:pPr>
            <w:r w:rsidRPr="00FC3C98">
              <w:rPr>
                <w:sz w:val="18"/>
                <w:szCs w:val="18"/>
              </w:rPr>
              <w:t xml:space="preserve">1. </w:t>
            </w:r>
            <w:r w:rsidR="00DD3F9E" w:rsidRPr="00DD3F9E">
              <w:rPr>
                <w:sz w:val="18"/>
                <w:szCs w:val="18"/>
              </w:rPr>
              <w:t xml:space="preserve">Т. </w:t>
            </w:r>
            <w:proofErr w:type="spellStart"/>
            <w:r w:rsidR="00DD3F9E" w:rsidRPr="00DD3F9E">
              <w:rPr>
                <w:sz w:val="18"/>
                <w:szCs w:val="18"/>
              </w:rPr>
              <w:t>Хакимова</w:t>
            </w:r>
            <w:proofErr w:type="spellEnd"/>
            <w:r w:rsidR="00DD3F9E" w:rsidRPr="00DD3F9E">
              <w:rPr>
                <w:sz w:val="18"/>
                <w:szCs w:val="18"/>
              </w:rPr>
              <w:t xml:space="preserve"> ҚА­ШЫҚ­ТЫҚ­ТАН ОҚЫТУ ТЕХ­НОЛОГИЯСЫ Оқу-әдіс­те­ме­лік құ­ра­лы </w:t>
            </w:r>
            <w:proofErr w:type="spellStart"/>
            <w:r w:rsidR="00DD3F9E" w:rsidRPr="00DD3F9E">
              <w:rPr>
                <w:sz w:val="18"/>
                <w:szCs w:val="18"/>
              </w:rPr>
              <w:t>Стереотиптік</w:t>
            </w:r>
            <w:proofErr w:type="spellEnd"/>
            <w:r w:rsidR="00DD3F9E" w:rsidRPr="00DD3F9E">
              <w:rPr>
                <w:sz w:val="18"/>
                <w:szCs w:val="18"/>
              </w:rPr>
              <w:t xml:space="preserve"> басылым. Ал­ма­ты «Қа­зақ уни­вер­си­те­ті» 2020</w:t>
            </w:r>
          </w:p>
          <w:p w:rsidR="00DD3F9E" w:rsidRPr="00DD3F9E" w:rsidRDefault="00DD3F9E" w:rsidP="00DD3F9E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</w:rPr>
            </w:pPr>
            <w:r w:rsidRPr="00DD3F9E">
              <w:rPr>
                <w:sz w:val="18"/>
                <w:szCs w:val="18"/>
              </w:rPr>
              <w:t xml:space="preserve">2  </w:t>
            </w:r>
            <w:proofErr w:type="spellStart"/>
            <w:r w:rsidRPr="00DD3F9E">
              <w:rPr>
                <w:sz w:val="18"/>
                <w:szCs w:val="18"/>
              </w:rPr>
              <w:t>Ха­ки­мо­ва</w:t>
            </w:r>
            <w:proofErr w:type="spellEnd"/>
            <w:r w:rsidRPr="00DD3F9E">
              <w:rPr>
                <w:sz w:val="18"/>
                <w:szCs w:val="18"/>
              </w:rPr>
              <w:t xml:space="preserve"> Т.Х. Ком­пью­тер­лік өң­деудің мүм­кін­ді­гін жо­ға­ры­ла­ту: оқу құ­ра­лы. – Ал­ма­ты: Қа­зақ уни­вер­си­те­ті, 2006. – 65 б. 30. </w:t>
            </w:r>
          </w:p>
          <w:p w:rsidR="00DD3F9E" w:rsidRPr="00DD3F9E" w:rsidRDefault="00DD3F9E" w:rsidP="00DD3F9E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</w:rPr>
            </w:pPr>
            <w:r w:rsidRPr="00DD3F9E">
              <w:rPr>
                <w:sz w:val="18"/>
                <w:szCs w:val="18"/>
              </w:rPr>
              <w:t xml:space="preserve">3. </w:t>
            </w:r>
            <w:proofErr w:type="spellStart"/>
            <w:r w:rsidRPr="00DD3F9E">
              <w:rPr>
                <w:sz w:val="18"/>
                <w:szCs w:val="18"/>
              </w:rPr>
              <w:t>Вайндорф-Сысоева</w:t>
            </w:r>
            <w:proofErr w:type="spellEnd"/>
            <w:r w:rsidRPr="00DD3F9E">
              <w:rPr>
                <w:sz w:val="18"/>
                <w:szCs w:val="18"/>
              </w:rPr>
              <w:t xml:space="preserve">, М. Е. Методика </w:t>
            </w:r>
            <w:proofErr w:type="spellStart"/>
            <w:r w:rsidRPr="00DD3F9E">
              <w:rPr>
                <w:sz w:val="18"/>
                <w:szCs w:val="18"/>
              </w:rPr>
              <w:t>дистанционного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обучения</w:t>
            </w:r>
            <w:proofErr w:type="spellEnd"/>
            <w:r w:rsidRPr="00DD3F9E">
              <w:rPr>
                <w:sz w:val="18"/>
                <w:szCs w:val="18"/>
              </w:rPr>
              <w:t xml:space="preserve"> : </w:t>
            </w:r>
            <w:proofErr w:type="spellStart"/>
            <w:r w:rsidRPr="00DD3F9E">
              <w:rPr>
                <w:sz w:val="18"/>
                <w:szCs w:val="18"/>
              </w:rPr>
              <w:t>учебное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пособие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для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вузов</w:t>
            </w:r>
            <w:proofErr w:type="spellEnd"/>
            <w:r w:rsidRPr="00DD3F9E">
              <w:rPr>
                <w:sz w:val="18"/>
                <w:szCs w:val="18"/>
              </w:rPr>
              <w:t xml:space="preserve"> /М. Е. </w:t>
            </w:r>
            <w:proofErr w:type="spellStart"/>
            <w:r w:rsidRPr="00DD3F9E">
              <w:rPr>
                <w:sz w:val="18"/>
                <w:szCs w:val="18"/>
              </w:rPr>
              <w:t>Вайндорф-Сысоева</w:t>
            </w:r>
            <w:proofErr w:type="spellEnd"/>
            <w:r w:rsidRPr="00DD3F9E">
              <w:rPr>
                <w:sz w:val="18"/>
                <w:szCs w:val="18"/>
              </w:rPr>
              <w:t xml:space="preserve">, Т. С. </w:t>
            </w:r>
            <w:proofErr w:type="spellStart"/>
            <w:r w:rsidRPr="00DD3F9E">
              <w:rPr>
                <w:sz w:val="18"/>
                <w:szCs w:val="18"/>
              </w:rPr>
              <w:t>Грязнова</w:t>
            </w:r>
            <w:proofErr w:type="spellEnd"/>
            <w:r w:rsidRPr="00DD3F9E">
              <w:rPr>
                <w:sz w:val="18"/>
                <w:szCs w:val="18"/>
              </w:rPr>
              <w:t xml:space="preserve">, В. А. </w:t>
            </w:r>
            <w:proofErr w:type="spellStart"/>
            <w:r w:rsidRPr="00DD3F9E">
              <w:rPr>
                <w:sz w:val="18"/>
                <w:szCs w:val="18"/>
              </w:rPr>
              <w:t>Шитова</w:t>
            </w:r>
            <w:proofErr w:type="spellEnd"/>
            <w:r w:rsidRPr="00DD3F9E">
              <w:rPr>
                <w:sz w:val="18"/>
                <w:szCs w:val="18"/>
              </w:rPr>
              <w:t xml:space="preserve"> ; </w:t>
            </w:r>
            <w:proofErr w:type="spellStart"/>
            <w:r w:rsidRPr="00DD3F9E">
              <w:rPr>
                <w:sz w:val="18"/>
                <w:szCs w:val="18"/>
              </w:rPr>
              <w:t>под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общей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редакцией</w:t>
            </w:r>
            <w:proofErr w:type="spellEnd"/>
            <w:r w:rsidRPr="00DD3F9E">
              <w:rPr>
                <w:sz w:val="18"/>
                <w:szCs w:val="18"/>
              </w:rPr>
              <w:t xml:space="preserve"> М. Е. </w:t>
            </w:r>
            <w:proofErr w:type="spellStart"/>
            <w:r w:rsidRPr="00DD3F9E">
              <w:rPr>
                <w:sz w:val="18"/>
                <w:szCs w:val="18"/>
              </w:rPr>
              <w:t>Вайндорф-Сысоевой</w:t>
            </w:r>
            <w:proofErr w:type="spellEnd"/>
            <w:r w:rsidRPr="00DD3F9E">
              <w:rPr>
                <w:sz w:val="18"/>
                <w:szCs w:val="18"/>
              </w:rPr>
              <w:t>. - Москва :</w:t>
            </w:r>
            <w:proofErr w:type="spellStart"/>
            <w:r w:rsidRPr="00DD3F9E">
              <w:rPr>
                <w:sz w:val="18"/>
                <w:szCs w:val="18"/>
              </w:rPr>
              <w:t>Юрайт</w:t>
            </w:r>
            <w:proofErr w:type="spellEnd"/>
            <w:r w:rsidRPr="00DD3F9E">
              <w:rPr>
                <w:sz w:val="18"/>
                <w:szCs w:val="18"/>
              </w:rPr>
              <w:t>, 2018. - 194 с. - (</w:t>
            </w:r>
            <w:proofErr w:type="spellStart"/>
            <w:r w:rsidRPr="00DD3F9E">
              <w:rPr>
                <w:sz w:val="18"/>
                <w:szCs w:val="18"/>
              </w:rPr>
              <w:t>Высшее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образование</w:t>
            </w:r>
            <w:proofErr w:type="spellEnd"/>
            <w:r w:rsidRPr="00DD3F9E">
              <w:rPr>
                <w:sz w:val="18"/>
                <w:szCs w:val="18"/>
              </w:rPr>
              <w:t xml:space="preserve">). - Текст : </w:t>
            </w:r>
            <w:proofErr w:type="spellStart"/>
            <w:r w:rsidRPr="00DD3F9E">
              <w:rPr>
                <w:sz w:val="18"/>
                <w:szCs w:val="18"/>
              </w:rPr>
              <w:t>электронный</w:t>
            </w:r>
            <w:proofErr w:type="spellEnd"/>
            <w:r w:rsidRPr="00DD3F9E">
              <w:rPr>
                <w:sz w:val="18"/>
                <w:szCs w:val="18"/>
              </w:rPr>
              <w:t xml:space="preserve"> // ЭБС </w:t>
            </w:r>
            <w:proofErr w:type="spellStart"/>
            <w:r w:rsidRPr="00DD3F9E">
              <w:rPr>
                <w:sz w:val="18"/>
                <w:szCs w:val="18"/>
              </w:rPr>
              <w:t>Юрайт</w:t>
            </w:r>
            <w:proofErr w:type="spellEnd"/>
            <w:r w:rsidRPr="00DD3F9E">
              <w:rPr>
                <w:sz w:val="18"/>
                <w:szCs w:val="18"/>
              </w:rPr>
              <w:t xml:space="preserve"> : сайт. - URL: https://urait.ru/bcode/413604. (дата </w:t>
            </w:r>
            <w:proofErr w:type="spellStart"/>
            <w:r w:rsidRPr="00DD3F9E">
              <w:rPr>
                <w:sz w:val="18"/>
                <w:szCs w:val="18"/>
              </w:rPr>
              <w:t>обращения</w:t>
            </w:r>
            <w:proofErr w:type="spellEnd"/>
            <w:r w:rsidRPr="00DD3F9E">
              <w:rPr>
                <w:sz w:val="18"/>
                <w:szCs w:val="18"/>
              </w:rPr>
              <w:t xml:space="preserve">: 01.04.2020). </w:t>
            </w:r>
          </w:p>
          <w:p w:rsidR="008D49EE" w:rsidRDefault="00DD3F9E" w:rsidP="00DD3F9E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DD3F9E">
              <w:rPr>
                <w:sz w:val="18"/>
                <w:szCs w:val="18"/>
              </w:rPr>
              <w:t xml:space="preserve">4. </w:t>
            </w:r>
            <w:proofErr w:type="spellStart"/>
            <w:r w:rsidRPr="00DD3F9E">
              <w:rPr>
                <w:sz w:val="18"/>
                <w:szCs w:val="18"/>
              </w:rPr>
              <w:t>Гайсина</w:t>
            </w:r>
            <w:proofErr w:type="spellEnd"/>
            <w:r w:rsidRPr="00DD3F9E">
              <w:rPr>
                <w:sz w:val="18"/>
                <w:szCs w:val="18"/>
              </w:rPr>
              <w:t xml:space="preserve">, С.В. </w:t>
            </w:r>
            <w:proofErr w:type="spellStart"/>
            <w:r w:rsidRPr="00DD3F9E">
              <w:rPr>
                <w:sz w:val="18"/>
                <w:szCs w:val="18"/>
              </w:rPr>
              <w:t>Подготовка</w:t>
            </w:r>
            <w:proofErr w:type="spellEnd"/>
            <w:r w:rsidRPr="00DD3F9E">
              <w:rPr>
                <w:sz w:val="18"/>
                <w:szCs w:val="18"/>
              </w:rPr>
              <w:t xml:space="preserve"> к ЕГЭ </w:t>
            </w:r>
            <w:proofErr w:type="spellStart"/>
            <w:r w:rsidRPr="00DD3F9E">
              <w:rPr>
                <w:sz w:val="18"/>
                <w:szCs w:val="18"/>
              </w:rPr>
              <w:t>по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информатике</w:t>
            </w:r>
            <w:proofErr w:type="spellEnd"/>
            <w:r w:rsidRPr="00DD3F9E">
              <w:rPr>
                <w:sz w:val="18"/>
                <w:szCs w:val="18"/>
              </w:rPr>
              <w:t xml:space="preserve"> в </w:t>
            </w:r>
            <w:proofErr w:type="spellStart"/>
            <w:r w:rsidRPr="00DD3F9E">
              <w:rPr>
                <w:sz w:val="18"/>
                <w:szCs w:val="18"/>
              </w:rPr>
              <w:t>дистанционном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режиме</w:t>
            </w:r>
            <w:proofErr w:type="spellEnd"/>
            <w:r w:rsidRPr="00DD3F9E">
              <w:rPr>
                <w:sz w:val="18"/>
                <w:szCs w:val="18"/>
              </w:rPr>
              <w:t xml:space="preserve"> : </w:t>
            </w:r>
            <w:proofErr w:type="spellStart"/>
            <w:r w:rsidRPr="00DD3F9E">
              <w:rPr>
                <w:sz w:val="18"/>
                <w:szCs w:val="18"/>
              </w:rPr>
              <w:t>учеб</w:t>
            </w:r>
            <w:proofErr w:type="spellEnd"/>
            <w:r w:rsidRPr="00DD3F9E">
              <w:rPr>
                <w:sz w:val="18"/>
                <w:szCs w:val="18"/>
              </w:rPr>
              <w:t xml:space="preserve">.-метод. </w:t>
            </w:r>
            <w:proofErr w:type="spellStart"/>
            <w:r w:rsidRPr="00DD3F9E">
              <w:rPr>
                <w:sz w:val="18"/>
                <w:szCs w:val="18"/>
              </w:rPr>
              <w:t>пособие</w:t>
            </w:r>
            <w:proofErr w:type="spellEnd"/>
            <w:r w:rsidRPr="00DD3F9E">
              <w:rPr>
                <w:sz w:val="18"/>
                <w:szCs w:val="18"/>
              </w:rPr>
              <w:t xml:space="preserve"> / С. В. </w:t>
            </w:r>
            <w:proofErr w:type="spellStart"/>
            <w:r w:rsidRPr="00DD3F9E">
              <w:rPr>
                <w:sz w:val="18"/>
                <w:szCs w:val="18"/>
              </w:rPr>
              <w:t>Гайсина</w:t>
            </w:r>
            <w:proofErr w:type="spellEnd"/>
            <w:r w:rsidRPr="00DD3F9E">
              <w:rPr>
                <w:sz w:val="18"/>
                <w:szCs w:val="18"/>
              </w:rPr>
              <w:t xml:space="preserve">, И. Б. </w:t>
            </w:r>
            <w:proofErr w:type="spellStart"/>
            <w:r w:rsidRPr="00DD3F9E">
              <w:rPr>
                <w:sz w:val="18"/>
                <w:szCs w:val="18"/>
              </w:rPr>
              <w:t>Государев</w:t>
            </w:r>
            <w:proofErr w:type="spellEnd"/>
            <w:r w:rsidRPr="00DD3F9E">
              <w:rPr>
                <w:sz w:val="18"/>
                <w:szCs w:val="18"/>
              </w:rPr>
              <w:t xml:space="preserve">. - </w:t>
            </w:r>
            <w:proofErr w:type="spellStart"/>
            <w:r w:rsidRPr="00DD3F9E">
              <w:rPr>
                <w:sz w:val="18"/>
                <w:szCs w:val="18"/>
              </w:rPr>
              <w:t>СПб</w:t>
            </w:r>
            <w:proofErr w:type="spellEnd"/>
            <w:r w:rsidRPr="00DD3F9E">
              <w:rPr>
                <w:sz w:val="18"/>
                <w:szCs w:val="18"/>
              </w:rPr>
              <w:t xml:space="preserve">. : </w:t>
            </w:r>
            <w:proofErr w:type="spellStart"/>
            <w:r w:rsidRPr="00DD3F9E">
              <w:rPr>
                <w:sz w:val="18"/>
                <w:szCs w:val="18"/>
              </w:rPr>
              <w:t>СПб</w:t>
            </w:r>
            <w:proofErr w:type="spellEnd"/>
            <w:r w:rsidRPr="00DD3F9E">
              <w:rPr>
                <w:sz w:val="18"/>
                <w:szCs w:val="18"/>
              </w:rPr>
              <w:t xml:space="preserve"> АППО, 2016. - 76 с. : ил. - (</w:t>
            </w:r>
            <w:proofErr w:type="spellStart"/>
            <w:r w:rsidRPr="00DD3F9E">
              <w:rPr>
                <w:sz w:val="18"/>
                <w:szCs w:val="18"/>
              </w:rPr>
              <w:t>Петербургский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опыт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общего</w:t>
            </w:r>
            <w:proofErr w:type="spellEnd"/>
            <w:r w:rsidRPr="00DD3F9E">
              <w:rPr>
                <w:sz w:val="18"/>
                <w:szCs w:val="18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</w:rPr>
              <w:t>образования</w:t>
            </w:r>
            <w:proofErr w:type="spellEnd"/>
            <w:r w:rsidRPr="00DD3F9E">
              <w:rPr>
                <w:sz w:val="18"/>
                <w:szCs w:val="18"/>
              </w:rPr>
              <w:t>).</w:t>
            </w:r>
            <w:r w:rsidR="00FC3C98" w:rsidRPr="00FC3C98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ru-RU"/>
              </w:rPr>
              <w:t xml:space="preserve"> </w:t>
            </w:r>
          </w:p>
          <w:p w:rsidR="00DD3F9E" w:rsidRPr="00DD3F9E" w:rsidRDefault="00DD3F9E" w:rsidP="00DD3F9E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   </w:t>
            </w:r>
            <w:r w:rsidR="0036521B" w:rsidRPr="0036521B">
              <w:rPr>
                <w:sz w:val="18"/>
                <w:szCs w:val="18"/>
                <w:lang w:val="ru-RU"/>
              </w:rPr>
              <w:t xml:space="preserve">5 </w:t>
            </w:r>
            <w:r w:rsidRPr="00DD3F9E">
              <w:rPr>
                <w:sz w:val="18"/>
                <w:szCs w:val="18"/>
                <w:lang w:val="ru-RU"/>
              </w:rPr>
              <w:t xml:space="preserve">Хакимова Т.Х.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Графикалық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компьютерлік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модельдеу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оқу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құралы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. – Алматы: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Қазақ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университеті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, 2008. – 130 б. 31. </w:t>
            </w:r>
          </w:p>
          <w:p w:rsidR="00DD3F9E" w:rsidRPr="00DD3F9E" w:rsidRDefault="0036521B" w:rsidP="00DD3F9E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>
              <w:rPr>
                <w:sz w:val="18"/>
                <w:szCs w:val="18"/>
                <w:lang w:val="ru-RU"/>
              </w:rPr>
              <w:t xml:space="preserve"> </w:t>
            </w:r>
            <w:r w:rsidRPr="009159AD">
              <w:rPr>
                <w:sz w:val="18"/>
                <w:szCs w:val="18"/>
                <w:lang w:val="ru-RU"/>
              </w:rPr>
              <w:t xml:space="preserve">6 </w:t>
            </w:r>
            <w:r w:rsidR="00DD3F9E" w:rsidRPr="00DD3F9E">
              <w:rPr>
                <w:sz w:val="18"/>
                <w:szCs w:val="18"/>
                <w:lang w:val="ru-RU"/>
              </w:rPr>
              <w:t xml:space="preserve">Хакимова Т.Х.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Инновациялық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технологияларды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пайдала­нып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компьютерлік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өңдеуді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кредиттік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оқыту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: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оқу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құралы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. – Алматы: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Заң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 </w:t>
            </w:r>
            <w:proofErr w:type="spellStart"/>
            <w:r w:rsidR="00DD3F9E" w:rsidRPr="00DD3F9E">
              <w:rPr>
                <w:sz w:val="18"/>
                <w:szCs w:val="18"/>
                <w:lang w:val="ru-RU"/>
              </w:rPr>
              <w:t>әдебиеті</w:t>
            </w:r>
            <w:proofErr w:type="spellEnd"/>
            <w:r w:rsidR="00DD3F9E" w:rsidRPr="00DD3F9E">
              <w:rPr>
                <w:sz w:val="18"/>
                <w:szCs w:val="18"/>
                <w:lang w:val="ru-RU"/>
              </w:rPr>
              <w:t xml:space="preserve">, 2009. – 204 б. 32. </w:t>
            </w:r>
          </w:p>
          <w:p w:rsidR="00DD3F9E" w:rsidRDefault="00DD3F9E" w:rsidP="00DD3F9E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 w:rsidRPr="00DD3F9E">
              <w:rPr>
                <w:sz w:val="18"/>
                <w:szCs w:val="18"/>
                <w:lang w:val="ru-RU"/>
              </w:rPr>
              <w:t xml:space="preserve">Хакимова Т.Х.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Жасанды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 xml:space="preserve"> интеллект </w:t>
            </w:r>
            <w:proofErr w:type="spellStart"/>
            <w:r w:rsidRPr="00DD3F9E">
              <w:rPr>
                <w:sz w:val="18"/>
                <w:szCs w:val="18"/>
                <w:lang w:val="ru-RU"/>
              </w:rPr>
              <w:t>негіздері</w:t>
            </w:r>
            <w:proofErr w:type="spellEnd"/>
            <w:r w:rsidRPr="00DD3F9E">
              <w:rPr>
                <w:sz w:val="18"/>
                <w:szCs w:val="18"/>
                <w:lang w:val="ru-RU"/>
              </w:rPr>
              <w:t>. – Ал­ма­ты: NURPRESS, 2014. – 106 б.</w:t>
            </w:r>
          </w:p>
          <w:p w:rsidR="006D468D" w:rsidRDefault="006D468D" w:rsidP="006D468D">
            <w:pPr>
              <w:pStyle w:val="TableParagraph"/>
              <w:spacing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Зерттеушілік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инфрақұрылымы</w:t>
            </w:r>
          </w:p>
          <w:p w:rsidR="006D468D" w:rsidRDefault="006D468D" w:rsidP="006D468D">
            <w:pPr>
              <w:pStyle w:val="TableParagraph"/>
              <w:numPr>
                <w:ilvl w:val="0"/>
                <w:numId w:val="3"/>
              </w:numPr>
              <w:tabs>
                <w:tab w:val="left" w:pos="313"/>
              </w:tabs>
              <w:spacing w:line="228" w:lineRule="exact"/>
              <w:ind w:left="313" w:hanging="198"/>
              <w:rPr>
                <w:sz w:val="20"/>
              </w:rPr>
            </w:pPr>
            <w:r>
              <w:rPr>
                <w:spacing w:val="-2"/>
                <w:sz w:val="20"/>
              </w:rPr>
              <w:t>Тарих факультеті жанындағы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«Дүниежүзі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тарихын зерттеу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орталығы»;</w:t>
            </w:r>
          </w:p>
          <w:p w:rsidR="006D468D" w:rsidRDefault="006D468D" w:rsidP="006D468D">
            <w:pPr>
              <w:pStyle w:val="TableParagraph"/>
              <w:numPr>
                <w:ilvl w:val="0"/>
                <w:numId w:val="3"/>
              </w:numPr>
              <w:tabs>
                <w:tab w:val="left" w:pos="315"/>
              </w:tabs>
              <w:spacing w:before="1" w:line="240" w:lineRule="auto"/>
              <w:ind w:left="115" w:right="156" w:firstLine="0"/>
              <w:rPr>
                <w:sz w:val="20"/>
              </w:rPr>
            </w:pPr>
            <w:r>
              <w:rPr>
                <w:sz w:val="20"/>
              </w:rPr>
              <w:t>Алматы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қаласының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жалпы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мектептері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гимназиялары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(№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138;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140;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146; </w:t>
            </w:r>
            <w:r>
              <w:rPr>
                <w:spacing w:val="-2"/>
                <w:sz w:val="20"/>
              </w:rPr>
              <w:t>т.б.);</w:t>
            </w:r>
          </w:p>
          <w:p w:rsidR="006D468D" w:rsidRDefault="006D468D" w:rsidP="006D468D">
            <w:pPr>
              <w:pStyle w:val="TableParagraph"/>
              <w:spacing w:before="3" w:line="228" w:lineRule="exact"/>
              <w:ind w:left="115"/>
              <w:rPr>
                <w:b/>
                <w:sz w:val="20"/>
              </w:rPr>
            </w:pPr>
            <w:r>
              <w:rPr>
                <w:b/>
                <w:sz w:val="20"/>
              </w:rPr>
              <w:t>Мәліметтердің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кәсіби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ғылыми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базасы</w:t>
            </w:r>
          </w:p>
          <w:p w:rsidR="006D468D" w:rsidRDefault="006D468D" w:rsidP="006D468D">
            <w:pPr>
              <w:pStyle w:val="TableParagraph"/>
              <w:numPr>
                <w:ilvl w:val="0"/>
                <w:numId w:val="2"/>
              </w:numPr>
              <w:tabs>
                <w:tab w:val="left" w:pos="315"/>
              </w:tabs>
              <w:spacing w:line="228" w:lineRule="exact"/>
              <w:ind w:left="315" w:hanging="200"/>
              <w:rPr>
                <w:sz w:val="20"/>
              </w:rPr>
            </w:pPr>
            <w:r>
              <w:rPr>
                <w:sz w:val="20"/>
              </w:rPr>
              <w:t>Әл-Фараби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кітапханасы;</w:t>
            </w:r>
          </w:p>
          <w:p w:rsidR="006D468D" w:rsidRDefault="006D468D" w:rsidP="006D468D">
            <w:pPr>
              <w:pStyle w:val="TableParagraph"/>
              <w:numPr>
                <w:ilvl w:val="0"/>
                <w:numId w:val="2"/>
              </w:numPr>
              <w:tabs>
                <w:tab w:val="left" w:pos="316"/>
              </w:tabs>
              <w:spacing w:line="240" w:lineRule="auto"/>
              <w:rPr>
                <w:sz w:val="20"/>
              </w:rPr>
            </w:pPr>
            <w:r>
              <w:rPr>
                <w:w w:val="90"/>
                <w:sz w:val="20"/>
              </w:rPr>
              <w:t>Ұлттық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кітапхана;</w:t>
            </w:r>
          </w:p>
          <w:p w:rsidR="006D468D" w:rsidRPr="00DD3F9E" w:rsidRDefault="006D468D" w:rsidP="006D468D">
            <w:pPr>
              <w:tabs>
                <w:tab w:val="left" w:pos="410"/>
              </w:tabs>
              <w:contextualSpacing/>
              <w:jc w:val="both"/>
              <w:rPr>
                <w:sz w:val="18"/>
                <w:szCs w:val="18"/>
                <w:lang w:val="ru-RU"/>
              </w:rPr>
            </w:pPr>
            <w:r>
              <w:rPr>
                <w:b/>
                <w:sz w:val="20"/>
              </w:rPr>
              <w:t>Интернет-ресурстар</w:t>
            </w:r>
          </w:p>
          <w:p w:rsidR="006D468D" w:rsidRPr="006D468D" w:rsidRDefault="006D468D" w:rsidP="006D468D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>HYPERLINK "</w:instrText>
            </w:r>
            <w:r w:rsidRPr="006D468D">
              <w:rPr>
                <w:sz w:val="18"/>
                <w:szCs w:val="18"/>
              </w:rPr>
              <w:instrText>https://elibrary.ru/item.asp?id=36934208</w:instrText>
            </w:r>
            <w:r>
              <w:rPr>
                <w:sz w:val="18"/>
                <w:szCs w:val="18"/>
              </w:rPr>
              <w:instrText>"</w:instrText>
            </w:r>
            <w:r>
              <w:rPr>
                <w:sz w:val="18"/>
                <w:szCs w:val="18"/>
              </w:rPr>
              <w:fldChar w:fldCharType="separate"/>
            </w:r>
            <w:r w:rsidRPr="00E007EC">
              <w:rPr>
                <w:rStyle w:val="a7"/>
                <w:sz w:val="18"/>
                <w:szCs w:val="18"/>
              </w:rPr>
              <w:t>https://elibrary.ru/item.asp?id=36934208</w:t>
            </w:r>
            <w:r>
              <w:rPr>
                <w:sz w:val="18"/>
                <w:szCs w:val="18"/>
              </w:rPr>
              <w:fldChar w:fldCharType="end"/>
            </w:r>
            <w:r w:rsidRPr="006D468D">
              <w:rPr>
                <w:sz w:val="18"/>
                <w:szCs w:val="18"/>
                <w:lang w:val="ru-RU"/>
              </w:rPr>
              <w:t xml:space="preserve"> </w:t>
            </w:r>
            <w:r w:rsidRPr="006D468D">
              <w:rPr>
                <w:sz w:val="18"/>
                <w:szCs w:val="18"/>
              </w:rPr>
              <w:t xml:space="preserve"> (дата </w:t>
            </w:r>
            <w:proofErr w:type="spellStart"/>
            <w:r w:rsidRPr="006D468D">
              <w:rPr>
                <w:sz w:val="18"/>
                <w:szCs w:val="18"/>
              </w:rPr>
              <w:t>обращения</w:t>
            </w:r>
            <w:proofErr w:type="spellEnd"/>
            <w:r w:rsidRPr="006D468D">
              <w:rPr>
                <w:sz w:val="18"/>
                <w:szCs w:val="18"/>
              </w:rPr>
              <w:t xml:space="preserve">: 02.04.2020). </w:t>
            </w:r>
          </w:p>
          <w:p w:rsidR="001B6B35" w:rsidRPr="006D468D" w:rsidRDefault="006D468D" w:rsidP="006D468D">
            <w:pPr>
              <w:tabs>
                <w:tab w:val="left" w:pos="410"/>
              </w:tabs>
              <w:ind w:firstLine="268"/>
              <w:contextualSpacing/>
              <w:jc w:val="both"/>
              <w:rPr>
                <w:sz w:val="18"/>
                <w:szCs w:val="18"/>
                <w:lang w:val="en-US"/>
              </w:rPr>
            </w:pPr>
            <w:hyperlink r:id="rId6" w:history="1">
              <w:r w:rsidRPr="00E007EC">
                <w:rPr>
                  <w:rStyle w:val="a7"/>
                  <w:sz w:val="18"/>
                  <w:szCs w:val="18"/>
                </w:rPr>
                <w:t>https://dokumen.pub/9786010410312.html</w:t>
              </w:r>
            </w:hyperlink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8D49EE" w:rsidRDefault="008D49EE" w:rsidP="008D49EE">
      <w:pPr>
        <w:spacing w:before="51"/>
        <w:rPr>
          <w:b/>
          <w:sz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8084"/>
      </w:tblGrid>
      <w:tr w:rsidR="008D49EE" w:rsidTr="00FB058B">
        <w:trPr>
          <w:trHeight w:val="234"/>
        </w:trPr>
        <w:tc>
          <w:tcPr>
            <w:tcW w:w="241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8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8084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Пəннің</w:t>
            </w:r>
            <w:proofErr w:type="spellEnd"/>
            <w:r>
              <w:rPr>
                <w:spacing w:val="17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саясаты</w:t>
            </w:r>
            <w:r>
              <w:rPr>
                <w:spacing w:val="2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əл</w:t>
            </w:r>
            <w:proofErr w:type="spellEnd"/>
            <w:r>
              <w:rPr>
                <w:sz w:val="20"/>
              </w:rPr>
              <w:t>-Фараби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атындағы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ҚазҰУ-</w:t>
            </w:r>
            <w:proofErr w:type="spellStart"/>
            <w:r>
              <w:rPr>
                <w:sz w:val="20"/>
              </w:rPr>
              <w:t>дың</w:t>
            </w:r>
            <w:proofErr w:type="spellEnd"/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20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саясатымен</w:t>
            </w:r>
          </w:p>
        </w:tc>
      </w:tr>
      <w:tr w:rsidR="008D49EE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академиялық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  <w:u w:val="single"/>
              </w:rPr>
              <w:t>жəне</w:t>
            </w:r>
            <w:proofErr w:type="spellEnd"/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академиялық</w:t>
            </w:r>
            <w:r>
              <w:rPr>
                <w:spacing w:val="-10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адалдық</w:t>
            </w:r>
            <w:r>
              <w:rPr>
                <w:spacing w:val="-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Саясатымен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айқындалады.</w:t>
            </w:r>
          </w:p>
        </w:tc>
      </w:tr>
      <w:tr w:rsidR="008D49EE" w:rsidTr="00FB058B">
        <w:trPr>
          <w:trHeight w:val="232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13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саясаты</w:t>
            </w: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13" w:lineRule="exact"/>
              <w:ind w:left="119"/>
              <w:rPr>
                <w:sz w:val="20"/>
              </w:rPr>
            </w:pPr>
            <w:r>
              <w:rPr>
                <w:sz w:val="20"/>
              </w:rPr>
              <w:t>Құжаттар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Univer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ИЖ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басты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бетінде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қолжетімді.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044"/>
                <w:tab w:val="left" w:pos="1622"/>
                <w:tab w:val="left" w:pos="2605"/>
                <w:tab w:val="left" w:pos="4195"/>
                <w:tab w:val="left" w:pos="5729"/>
                <w:tab w:val="left" w:pos="7550"/>
              </w:tabs>
              <w:ind w:left="119"/>
              <w:rPr>
                <w:sz w:val="20"/>
              </w:rPr>
            </w:pPr>
            <w:r>
              <w:rPr>
                <w:b/>
                <w:spacing w:val="-2"/>
                <w:sz w:val="20"/>
              </w:rPr>
              <w:t>Ғылым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5"/>
                <w:sz w:val="20"/>
              </w:rPr>
              <w:t>мен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білімнің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интеграциясы.</w:t>
            </w:r>
            <w:r>
              <w:rPr>
                <w:b/>
                <w:sz w:val="20"/>
              </w:rPr>
              <w:tab/>
            </w:r>
            <w:r>
              <w:rPr>
                <w:spacing w:val="-2"/>
                <w:sz w:val="20"/>
              </w:rPr>
              <w:t>Студенттердің,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магистранттардың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докторанттардың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бұл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үдерісінің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тереңдетілуі.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Ол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тікелей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кафедраларда,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зертханаларда,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ғылыми</w:t>
            </w:r>
            <w:r>
              <w:rPr>
                <w:spacing w:val="7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75"/>
                <w:sz w:val="20"/>
              </w:rPr>
              <w:t xml:space="preserve"> </w:t>
            </w:r>
            <w:r>
              <w:rPr>
                <w:sz w:val="20"/>
              </w:rPr>
              <w:t>жобалау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бөлімшелерінде,</w:t>
            </w:r>
          </w:p>
        </w:tc>
      </w:tr>
      <w:tr w:rsidR="008D49EE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студенттік ғылыми-техникалық бірлестіктерінде ұйымдастырылады.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Білім берудің </w:t>
            </w:r>
            <w:r>
              <w:rPr>
                <w:spacing w:val="-2"/>
                <w:sz w:val="20"/>
              </w:rPr>
              <w:t>барлық</w:t>
            </w:r>
          </w:p>
        </w:tc>
      </w:tr>
      <w:tr w:rsidR="008D49EE" w:rsidTr="00FB058B">
        <w:trPr>
          <w:trHeight w:val="227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деңгейлеріндегі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алушылардың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жұмысы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заманауи</w:t>
            </w:r>
            <w:r>
              <w:rPr>
                <w:spacing w:val="74"/>
                <w:sz w:val="20"/>
              </w:rPr>
              <w:t xml:space="preserve"> </w:t>
            </w:r>
            <w:r>
              <w:rPr>
                <w:sz w:val="20"/>
              </w:rPr>
              <w:t>ғылыми-зерттеу</w:t>
            </w:r>
            <w:r>
              <w:rPr>
                <w:spacing w:val="74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ақпараттық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технологияларды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қолдана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отырып,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жаңа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алу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негізінде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зерттеу </w:t>
            </w:r>
            <w:r>
              <w:rPr>
                <w:spacing w:val="-2"/>
                <w:sz w:val="20"/>
              </w:rPr>
              <w:t>дағдылары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құзыреттіліктерін</w:t>
            </w:r>
            <w:proofErr w:type="spellEnd"/>
            <w:r>
              <w:rPr>
                <w:spacing w:val="-2"/>
                <w:sz w:val="20"/>
              </w:rPr>
              <w:t xml:space="preserve"> дамытуға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бағытталған.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Зерттеу университетінің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оқытушысы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ғылыми-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зерттеу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қызметінің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74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дəрістер</w:t>
            </w:r>
            <w:proofErr w:type="spellEnd"/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мен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семинарлық</w:t>
            </w:r>
            <w:r>
              <w:rPr>
                <w:spacing w:val="74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(практикалық)</w:t>
            </w:r>
            <w:r>
              <w:rPr>
                <w:spacing w:val="75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сабақтар,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зертханалық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тақырыбында, </w:t>
            </w:r>
            <w:proofErr w:type="spellStart"/>
            <w:r>
              <w:rPr>
                <w:spacing w:val="-2"/>
                <w:sz w:val="20"/>
              </w:rPr>
              <w:t>силлабустарда</w:t>
            </w:r>
            <w:proofErr w:type="spellEnd"/>
            <w:r>
              <w:rPr>
                <w:spacing w:val="-2"/>
                <w:sz w:val="20"/>
              </w:rPr>
              <w:t xml:space="preserve"> көрініс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табатын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оқу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сабақтары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тапсырмалар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тақырыптарының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өзектілігіне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беретін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ОБӨЗ,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z w:val="20"/>
              </w:rPr>
              <w:t>БӨЗ</w:t>
            </w:r>
            <w:r>
              <w:rPr>
                <w:spacing w:val="4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тапсырмаларына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біріктіреді.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Сабаққа</w:t>
            </w:r>
            <w:r>
              <w:rPr>
                <w:b/>
                <w:spacing w:val="51"/>
                <w:sz w:val="20"/>
              </w:rPr>
              <w:t xml:space="preserve"> </w:t>
            </w:r>
            <w:r>
              <w:rPr>
                <w:b/>
                <w:sz w:val="20"/>
              </w:rPr>
              <w:t>қатысуы.</w:t>
            </w:r>
            <w:r>
              <w:rPr>
                <w:b/>
                <w:spacing w:val="5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тапсырманың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мерзімі</w:t>
            </w:r>
            <w:r>
              <w:rPr>
                <w:spacing w:val="5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мазмұнын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іске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асыру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күнтізбесінде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(кестесінде)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көрсетілген.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Мерзімдерді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сақтамау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баллдардың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жоғалуына</w:t>
            </w:r>
            <w:r>
              <w:rPr>
                <w:spacing w:val="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əкеледі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b/>
                <w:sz w:val="20"/>
              </w:rPr>
              <w:t>Академиялық</w:t>
            </w:r>
            <w:r>
              <w:rPr>
                <w:b/>
                <w:spacing w:val="56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>адалдық.</w:t>
            </w:r>
            <w:r>
              <w:rPr>
                <w:b/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Практикалық/зертханалық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сабақтар,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БӨЖ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алушының</w:t>
            </w:r>
          </w:p>
        </w:tc>
      </w:tr>
      <w:tr w:rsidR="008D49EE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дербестігін, сыни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ойлауын,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шығармашылығын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дамытады.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жалғандық,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шпаргалка</w:t>
            </w:r>
          </w:p>
        </w:tc>
      </w:tr>
      <w:tr w:rsidR="008D49EE" w:rsidTr="00FB058B">
        <w:trPr>
          <w:trHeight w:val="228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9"/>
              <w:rPr>
                <w:sz w:val="20"/>
              </w:rPr>
            </w:pPr>
            <w:r>
              <w:rPr>
                <w:sz w:val="20"/>
              </w:rPr>
              <w:t>пайдалану,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тапсырмаларды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орындаудың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барлық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кезеңдерінде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көшіруге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жол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берілмейді.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оқыту</w:t>
            </w:r>
            <w:r>
              <w:rPr>
                <w:spacing w:val="41"/>
                <w:sz w:val="20"/>
              </w:rPr>
              <w:t xml:space="preserve"> </w:t>
            </w:r>
            <w:r>
              <w:rPr>
                <w:sz w:val="20"/>
              </w:rPr>
              <w:t>кезеңінде</w:t>
            </w:r>
            <w:r>
              <w:rPr>
                <w:spacing w:val="4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емтихандарда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академиялық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адалдықты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сақтау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негізгі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саясаттардан басқа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«</w:t>
            </w:r>
            <w:r>
              <w:rPr>
                <w:spacing w:val="-2"/>
                <w:sz w:val="20"/>
                <w:u w:val="single"/>
              </w:rPr>
              <w:t>Қорытынды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бақылауды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жүргізу Ережелері»,</w:t>
            </w:r>
            <w:r>
              <w:rPr>
                <w:spacing w:val="8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«Ағымдағы</w:t>
            </w:r>
            <w:r>
              <w:rPr>
                <w:spacing w:val="3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оқу</w:t>
            </w:r>
            <w:r>
              <w:rPr>
                <w:spacing w:val="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жылының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күзгі/көктемгі</w:t>
            </w:r>
            <w:r>
              <w:rPr>
                <w:spacing w:val="3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семестрінің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қорытынды</w:t>
            </w:r>
            <w:r>
              <w:rPr>
                <w:spacing w:val="37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бақылауын</w:t>
            </w:r>
            <w:r>
              <w:rPr>
                <w:spacing w:val="3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жүргізуге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арналған</w:t>
            </w:r>
            <w:r>
              <w:rPr>
                <w:spacing w:val="3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Нұсқаулықтары»,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z w:val="20"/>
                <w:u w:val="single"/>
              </w:rPr>
              <w:t>«Білім</w:t>
            </w:r>
            <w:r>
              <w:rPr>
                <w:spacing w:val="2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алушылардың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тестілік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құжаттарының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көшіріліп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алынуын</w:t>
            </w:r>
            <w:r>
              <w:rPr>
                <w:spacing w:val="4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тексеру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>туралы</w:t>
            </w:r>
            <w:r>
              <w:rPr>
                <w:spacing w:val="5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Ережесі»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тəрізді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құжаттармен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регламенттеледі.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Инклюзивті</w:t>
            </w:r>
            <w:proofErr w:type="spellEnd"/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72"/>
                <w:sz w:val="20"/>
              </w:rPr>
              <w:t xml:space="preserve"> </w:t>
            </w:r>
            <w:r>
              <w:rPr>
                <w:b/>
                <w:sz w:val="20"/>
              </w:rPr>
              <w:t>негізгі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b/>
                <w:sz w:val="20"/>
              </w:rPr>
              <w:t>принциптері.</w:t>
            </w:r>
            <w:r>
              <w:rPr>
                <w:b/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Университеттің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білім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беру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ортасы</w:t>
            </w:r>
          </w:p>
        </w:tc>
      </w:tr>
      <w:tr w:rsidR="008D49EE" w:rsidTr="00FB058B">
        <w:trPr>
          <w:trHeight w:val="230"/>
        </w:trPr>
        <w:tc>
          <w:tcPr>
            <w:tcW w:w="241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11"/>
                <w:tab w:val="left" w:pos="3088"/>
                <w:tab w:val="left" w:pos="3869"/>
                <w:tab w:val="left" w:pos="4462"/>
                <w:tab w:val="left" w:pos="5743"/>
              </w:tabs>
              <w:ind w:left="119"/>
              <w:rPr>
                <w:sz w:val="20"/>
              </w:rPr>
            </w:pPr>
            <w:r>
              <w:rPr>
                <w:spacing w:val="-2"/>
                <w:sz w:val="20"/>
              </w:rPr>
              <w:t>гендерлік,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нəсілдік</w:t>
            </w:r>
            <w:proofErr w:type="spellEnd"/>
            <w:r>
              <w:rPr>
                <w:spacing w:val="-2"/>
                <w:sz w:val="20"/>
              </w:rPr>
              <w:t>/этникалық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тегіне,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діни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сенімдеріне,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əлеуметтік</w:t>
            </w:r>
            <w:proofErr w:type="spellEnd"/>
            <w:r>
              <w:rPr>
                <w:spacing w:val="-2"/>
                <w:sz w:val="20"/>
              </w:rPr>
              <w:t>-экономикалық</w:t>
            </w:r>
          </w:p>
        </w:tc>
      </w:tr>
      <w:tr w:rsidR="008D49EE" w:rsidTr="00FB058B">
        <w:trPr>
          <w:trHeight w:val="226"/>
        </w:trPr>
        <w:tc>
          <w:tcPr>
            <w:tcW w:w="241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8084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9"/>
              <w:rPr>
                <w:sz w:val="20"/>
              </w:rPr>
            </w:pPr>
            <w:proofErr w:type="spellStart"/>
            <w:r>
              <w:rPr>
                <w:sz w:val="20"/>
              </w:rPr>
              <w:t>мəртебесіне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студенттің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физикалық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денсаулығына</w:t>
            </w:r>
            <w:r>
              <w:rPr>
                <w:spacing w:val="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т.б.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қарамастан,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оқытушы</w:t>
            </w:r>
          </w:p>
        </w:tc>
      </w:tr>
    </w:tbl>
    <w:p w:rsidR="008D49EE" w:rsidRDefault="008D49EE" w:rsidP="008D49EE">
      <w:pPr>
        <w:pStyle w:val="TableParagraph"/>
        <w:spacing w:line="206" w:lineRule="exact"/>
        <w:rPr>
          <w:sz w:val="20"/>
        </w:rPr>
        <w:sectPr w:rsidR="008D49EE">
          <w:type w:val="continuous"/>
          <w:pgSz w:w="11910" w:h="16840"/>
          <w:pgMar w:top="1080" w:right="141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7"/>
        <w:gridCol w:w="283"/>
        <w:gridCol w:w="705"/>
        <w:gridCol w:w="1843"/>
        <w:gridCol w:w="3259"/>
        <w:gridCol w:w="2265"/>
      </w:tblGrid>
      <w:tr w:rsidR="008D49EE" w:rsidTr="00FB058B">
        <w:trPr>
          <w:trHeight w:val="3110"/>
        </w:trPr>
        <w:tc>
          <w:tcPr>
            <w:tcW w:w="2410" w:type="dxa"/>
            <w:gridSpan w:val="3"/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8072" w:type="dxa"/>
            <w:gridSpan w:val="4"/>
          </w:tcPr>
          <w:p w:rsidR="008D49EE" w:rsidRDefault="008D49EE" w:rsidP="00FB058B">
            <w:pPr>
              <w:pStyle w:val="TableParagraph"/>
              <w:spacing w:line="240" w:lineRule="auto"/>
              <w:ind w:left="121" w:right="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тарапынан барлық білім алушыларға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білім алушылардың бір-біріне </w:t>
            </w:r>
            <w:proofErr w:type="spellStart"/>
            <w:r>
              <w:rPr>
                <w:sz w:val="20"/>
              </w:rPr>
              <w:t>əрқашан</w:t>
            </w:r>
            <w:proofErr w:type="spellEnd"/>
            <w:r>
              <w:rPr>
                <w:sz w:val="20"/>
              </w:rPr>
              <w:t xml:space="preserve"> қолдау мен тең қарым-қатынас болатын қауіпсіз орын ретінде ойластырылған. Барлық адамдар құрдастары мен курстастарының қолдауы мен достығына мұқтаж. Барлық студенттер үшін жетістікке жету, мүмкін емес </w:t>
            </w:r>
            <w:proofErr w:type="spellStart"/>
            <w:r>
              <w:rPr>
                <w:sz w:val="20"/>
              </w:rPr>
              <w:t>нəрселерден</w:t>
            </w:r>
            <w:proofErr w:type="spellEnd"/>
            <w:r>
              <w:rPr>
                <w:sz w:val="20"/>
              </w:rPr>
              <w:t xml:space="preserve"> гөрі не істей алатындығы болып табылады. </w:t>
            </w:r>
            <w:proofErr w:type="spellStart"/>
            <w:r>
              <w:rPr>
                <w:sz w:val="20"/>
              </w:rPr>
              <w:t>Əртүрлілік</w:t>
            </w:r>
            <w:proofErr w:type="spellEnd"/>
            <w:r>
              <w:rPr>
                <w:sz w:val="20"/>
              </w:rPr>
              <w:t xml:space="preserve"> өмірдің барлық жақтарын күшейтеді.</w:t>
            </w:r>
          </w:p>
          <w:p w:rsidR="008D49EE" w:rsidRDefault="008D49EE" w:rsidP="00FB058B">
            <w:pPr>
              <w:pStyle w:val="TableParagraph"/>
              <w:spacing w:before="2" w:line="240" w:lineRule="auto"/>
              <w:ind w:left="121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Барлық білім алушылар, </w:t>
            </w:r>
            <w:proofErr w:type="spellStart"/>
            <w:r>
              <w:rPr>
                <w:sz w:val="20"/>
              </w:rPr>
              <w:t>əсіресе</w:t>
            </w:r>
            <w:proofErr w:type="spellEnd"/>
            <w:r>
              <w:rPr>
                <w:sz w:val="20"/>
              </w:rPr>
              <w:t xml:space="preserve"> мүмкіндігі шектеулі жандар, телефон/e-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87078088418/nurzipakz@mail.ru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1" w:right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>MOOC интеграциясы (</w:t>
            </w:r>
            <w:proofErr w:type="spellStart"/>
            <w:r>
              <w:rPr>
                <w:b/>
                <w:sz w:val="20"/>
              </w:rPr>
              <w:t>massive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openlline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course</w:t>
            </w:r>
            <w:proofErr w:type="spellEnd"/>
            <w:r>
              <w:rPr>
                <w:b/>
                <w:sz w:val="20"/>
              </w:rPr>
              <w:t>). MOOC-</w:t>
            </w:r>
            <w:r>
              <w:rPr>
                <w:sz w:val="20"/>
              </w:rPr>
              <w:t xml:space="preserve">тың </w:t>
            </w:r>
            <w:proofErr w:type="spellStart"/>
            <w:r>
              <w:rPr>
                <w:sz w:val="20"/>
              </w:rPr>
              <w:t>пəнге</w:t>
            </w:r>
            <w:proofErr w:type="spellEnd"/>
            <w:r>
              <w:rPr>
                <w:sz w:val="20"/>
              </w:rPr>
              <w:t xml:space="preserve"> интеграциялануы жағдайында барлық білім алушылар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қа тіркелуі қажет. </w:t>
            </w:r>
            <w:r>
              <w:rPr>
                <w:b/>
                <w:sz w:val="20"/>
              </w:rPr>
              <w:t xml:space="preserve">MOOC </w:t>
            </w:r>
            <w:r>
              <w:rPr>
                <w:sz w:val="20"/>
              </w:rPr>
              <w:t xml:space="preserve">модульдерінің өту мерзімі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z w:val="20"/>
              </w:rPr>
              <w:t xml:space="preserve"> оқу кестесіне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z w:val="20"/>
              </w:rPr>
              <w:t xml:space="preserve"> қатаң сақталуы керек.</w:t>
            </w:r>
          </w:p>
          <w:p w:rsidR="008D49EE" w:rsidRDefault="008D49EE" w:rsidP="00FB058B">
            <w:pPr>
              <w:pStyle w:val="TableParagraph"/>
              <w:spacing w:line="240" w:lineRule="auto"/>
              <w:ind w:left="121" w:right="85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Назар салыңыз! </w:t>
            </w:r>
            <w:proofErr w:type="spellStart"/>
            <w:r>
              <w:rPr>
                <w:sz w:val="20"/>
              </w:rPr>
              <w:t>Əр</w:t>
            </w:r>
            <w:proofErr w:type="spellEnd"/>
            <w:r>
              <w:rPr>
                <w:sz w:val="20"/>
              </w:rPr>
              <w:t xml:space="preserve"> тапсырманың мерзімі </w:t>
            </w:r>
            <w:proofErr w:type="spellStart"/>
            <w:r>
              <w:rPr>
                <w:sz w:val="20"/>
              </w:rPr>
              <w:t>пəннің</w:t>
            </w:r>
            <w:proofErr w:type="spellEnd"/>
            <w:r>
              <w:rPr>
                <w:sz w:val="20"/>
              </w:rPr>
              <w:t xml:space="preserve"> мазмұнын іске асыру күнтізбесінде (кестесінде) көрсетілген, сондай-ақ </w:t>
            </w:r>
            <w:r>
              <w:rPr>
                <w:b/>
                <w:sz w:val="20"/>
              </w:rPr>
              <w:t>MOOC-</w:t>
            </w:r>
            <w:r>
              <w:rPr>
                <w:sz w:val="20"/>
              </w:rPr>
              <w:t xml:space="preserve">та көрсетілген. Мерзімдерді сақтамау баллдардың жоғалуына </w:t>
            </w:r>
            <w:proofErr w:type="spellStart"/>
            <w:r>
              <w:rPr>
                <w:sz w:val="20"/>
              </w:rPr>
              <w:t>əкеледі</w:t>
            </w:r>
            <w:proofErr w:type="spellEnd"/>
            <w:r>
              <w:rPr>
                <w:sz w:val="20"/>
              </w:rPr>
              <w:t>.</w:t>
            </w:r>
          </w:p>
        </w:tc>
      </w:tr>
      <w:tr w:rsidR="008D49EE" w:rsidTr="00FB058B">
        <w:trPr>
          <w:trHeight w:val="230"/>
        </w:trPr>
        <w:tc>
          <w:tcPr>
            <w:tcW w:w="10482" w:type="dxa"/>
            <w:gridSpan w:val="7"/>
            <w:shd w:val="clear" w:color="auto" w:fill="DBE4F0"/>
          </w:tcPr>
          <w:p w:rsidR="008D49EE" w:rsidRDefault="008D49EE" w:rsidP="00FB058B">
            <w:pPr>
              <w:pStyle w:val="TableParagraph"/>
              <w:ind w:left="24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БЕРУ,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БІЛІМ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АЛУ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ЖƏНЕ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БАҒАЛАНУ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ТУРАЛЫ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АҚПАРАТ</w:t>
            </w:r>
          </w:p>
        </w:tc>
      </w:tr>
      <w:tr w:rsidR="008D49EE" w:rsidTr="00FB058B">
        <w:trPr>
          <w:trHeight w:val="460"/>
        </w:trPr>
        <w:tc>
          <w:tcPr>
            <w:tcW w:w="4958" w:type="dxa"/>
            <w:gridSpan w:val="5"/>
          </w:tcPr>
          <w:p w:rsidR="008D49EE" w:rsidRDefault="008D49EE" w:rsidP="00FB058B">
            <w:pPr>
              <w:pStyle w:val="TableParagraph"/>
              <w:spacing w:before="2" w:line="225" w:lineRule="auto"/>
              <w:ind w:left="118" w:right="295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жетістіктерін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есептеудің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баллдық-рейтингтік </w:t>
            </w:r>
            <w:proofErr w:type="spellStart"/>
            <w:r>
              <w:rPr>
                <w:b/>
                <w:sz w:val="20"/>
              </w:rPr>
              <w:t>əріптік</w:t>
            </w:r>
            <w:proofErr w:type="spellEnd"/>
            <w:r>
              <w:rPr>
                <w:b/>
                <w:sz w:val="20"/>
              </w:rPr>
              <w:t xml:space="preserve"> бағалау жүйесі</w:t>
            </w:r>
          </w:p>
        </w:tc>
        <w:tc>
          <w:tcPr>
            <w:tcW w:w="5524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b/>
                <w:sz w:val="20"/>
              </w:rPr>
            </w:pP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</w:p>
        </w:tc>
      </w:tr>
      <w:tr w:rsidR="008D49EE" w:rsidTr="00FB058B">
        <w:trPr>
          <w:trHeight w:val="69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Баға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Баллдарды</w:t>
            </w:r>
          </w:p>
          <w:p w:rsidR="008D49EE" w:rsidRDefault="008D49EE" w:rsidP="00FB058B">
            <w:pPr>
              <w:pStyle w:val="TableParagraph"/>
              <w:tabs>
                <w:tab w:val="left" w:pos="488"/>
              </w:tabs>
              <w:spacing w:line="230" w:lineRule="atLeast"/>
              <w:ind w:left="119" w:right="10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ң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сандық баламасы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%</w:t>
            </w:r>
          </w:p>
          <w:p w:rsidR="008D49EE" w:rsidRDefault="008D49EE" w:rsidP="00FB058B">
            <w:pPr>
              <w:pStyle w:val="TableParagraph"/>
              <w:spacing w:line="230" w:lineRule="atLeast"/>
              <w:ind w:left="116" w:right="11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мəндегі</w:t>
            </w:r>
            <w:proofErr w:type="spellEnd"/>
            <w:r>
              <w:rPr>
                <w:b/>
                <w:spacing w:val="-2"/>
                <w:sz w:val="20"/>
              </w:rPr>
              <w:t xml:space="preserve"> баллдар</w:t>
            </w:r>
          </w:p>
        </w:tc>
        <w:tc>
          <w:tcPr>
            <w:tcW w:w="1843" w:type="dxa"/>
          </w:tcPr>
          <w:p w:rsidR="008D49EE" w:rsidRDefault="008D49EE" w:rsidP="00FB058B">
            <w:pPr>
              <w:pStyle w:val="TableParagraph"/>
              <w:spacing w:line="240" w:lineRule="auto"/>
              <w:ind w:left="123" w:right="184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Дəстүрлі</w:t>
            </w:r>
            <w:proofErr w:type="spellEnd"/>
            <w:r>
              <w:rPr>
                <w:b/>
                <w:spacing w:val="-2"/>
                <w:sz w:val="20"/>
              </w:rPr>
              <w:t xml:space="preserve"> жүйедегі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</w:t>
            </w:r>
          </w:p>
        </w:tc>
        <w:tc>
          <w:tcPr>
            <w:tcW w:w="5524" w:type="dxa"/>
            <w:gridSpan w:val="2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5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Критериалды</w:t>
            </w:r>
            <w:proofErr w:type="spellEnd"/>
            <w:r>
              <w:rPr>
                <w:b/>
                <w:spacing w:val="34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айқын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əзірленген</w:t>
            </w:r>
            <w:proofErr w:type="spellEnd"/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критерийлер</w:t>
            </w:r>
          </w:p>
          <w:p w:rsidR="008D49EE" w:rsidRDefault="008D49EE" w:rsidP="00FB058B">
            <w:pPr>
              <w:pStyle w:val="TableParagraph"/>
              <w:spacing w:line="240" w:lineRule="auto"/>
              <w:ind w:left="125" w:right="86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негізінде оқытудың нақты қол жеткізілген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z w:val="20"/>
              </w:rPr>
              <w:t xml:space="preserve"> оқытудан күтілетін </w:t>
            </w:r>
            <w:proofErr w:type="spellStart"/>
            <w:r>
              <w:rPr>
                <w:sz w:val="20"/>
              </w:rPr>
              <w:t>нəтижелерімен</w:t>
            </w:r>
            <w:proofErr w:type="spellEnd"/>
            <w:r>
              <w:rPr>
                <w:sz w:val="20"/>
              </w:rPr>
              <w:t xml:space="preserve"> ара салмақтық процесі. </w:t>
            </w:r>
            <w:proofErr w:type="spellStart"/>
            <w:r>
              <w:rPr>
                <w:sz w:val="20"/>
              </w:rPr>
              <w:t>Формативті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жиынтық бағалауға негізделген.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5" w:right="83"/>
              <w:jc w:val="both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бағалау </w:t>
            </w:r>
            <w:r>
              <w:rPr>
                <w:sz w:val="20"/>
              </w:rPr>
              <w:t xml:space="preserve">– күнделікті оқу қызметі барысында жүргізілетін бағалау түрі. Ағымдағы көрсеткіш болып </w:t>
            </w:r>
            <w:r>
              <w:rPr>
                <w:spacing w:val="-2"/>
                <w:sz w:val="20"/>
              </w:rPr>
              <w:t>табылады.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алушы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мен оқытушы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арасындағы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жедел өзара </w:t>
            </w:r>
            <w:r>
              <w:rPr>
                <w:sz w:val="20"/>
              </w:rPr>
              <w:t xml:space="preserve">байланысты қамтамасыз етеді. Білім алушының мүмкіндіктерін айқындауға, қиындықтарды анықтауға, ең жақсы </w:t>
            </w:r>
            <w:proofErr w:type="spellStart"/>
            <w:r>
              <w:rPr>
                <w:sz w:val="20"/>
              </w:rPr>
              <w:t>нəтижелерге</w:t>
            </w:r>
            <w:proofErr w:type="spellEnd"/>
            <w:r>
              <w:rPr>
                <w:sz w:val="20"/>
              </w:rPr>
              <w:t xml:space="preserve"> қол жеткізуге көмектесуге, оқытушының білім беру процесін уақтылы түзетуге мүмкіндік береді. </w:t>
            </w:r>
            <w:proofErr w:type="spellStart"/>
            <w:r>
              <w:rPr>
                <w:sz w:val="20"/>
              </w:rPr>
              <w:t>Дəрістер</w:t>
            </w:r>
            <w:proofErr w:type="spellEnd"/>
            <w:r>
              <w:rPr>
                <w:sz w:val="20"/>
              </w:rPr>
              <w:t xml:space="preserve">, семинарлар, практикалық сабақтар (пікірталастар, викториналар, жарыссөздер, дөңгелек үстелдер, зертханалық жұмыстар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8D49EE" w:rsidRDefault="008D49EE" w:rsidP="00FB058B">
            <w:pPr>
              <w:pStyle w:val="TableParagraph"/>
              <w:spacing w:before="2" w:line="237" w:lineRule="auto"/>
              <w:ind w:left="125"/>
              <w:rPr>
                <w:sz w:val="20"/>
              </w:rPr>
            </w:pPr>
            <w:r>
              <w:rPr>
                <w:b/>
                <w:sz w:val="20"/>
              </w:rPr>
              <w:t>Жиынтық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бағалау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b/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бағдарламасына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бөлімді зерделеу аяқталғаннан кейін жүргізілетін бағалау түрі. БӨЖ орындаған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кезде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семестр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ішінде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3-4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рет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өткізіледі.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Бұл оқытудан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күтілетін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игеруді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дескрипторлармен арақатынаста бағалау. Белгілі бір кезеңдегі </w:t>
            </w:r>
            <w:proofErr w:type="spellStart"/>
            <w:r>
              <w:rPr>
                <w:sz w:val="20"/>
              </w:rPr>
              <w:t>пəнді</w:t>
            </w:r>
            <w:proofErr w:type="spellEnd"/>
            <w:r>
              <w:rPr>
                <w:sz w:val="20"/>
              </w:rPr>
              <w:t xml:space="preserve"> меңгеру деңгейін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анықтауға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тіркеуге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мүмкіндік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береді.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Оқу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нəтижелері</w:t>
            </w:r>
            <w:proofErr w:type="spellEnd"/>
            <w:r>
              <w:rPr>
                <w:sz w:val="20"/>
              </w:rPr>
              <w:t xml:space="preserve"> бағаланады.</w:t>
            </w:r>
          </w:p>
        </w:tc>
      </w:tr>
      <w:tr w:rsidR="008D49EE" w:rsidTr="00FB058B">
        <w:trPr>
          <w:trHeight w:val="354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4,0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1843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z w:val="20"/>
              </w:rPr>
              <w:t>Өте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359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3,67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3854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3,33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1843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Жақсы</w:t>
            </w:r>
          </w:p>
        </w:tc>
        <w:tc>
          <w:tcPr>
            <w:tcW w:w="5524" w:type="dxa"/>
            <w:gridSpan w:val="2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068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3,0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before="4" w:line="235" w:lineRule="auto"/>
              <w:ind w:left="125" w:right="88"/>
              <w:jc w:val="both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Формативті</w:t>
            </w:r>
            <w:proofErr w:type="spellEnd"/>
            <w:r>
              <w:rPr>
                <w:b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z w:val="20"/>
              </w:rPr>
              <w:t xml:space="preserve"> жиынтық </w:t>
            </w:r>
            <w:r>
              <w:rPr>
                <w:b/>
                <w:spacing w:val="-2"/>
                <w:sz w:val="20"/>
              </w:rPr>
              <w:t>бағалау</w:t>
            </w:r>
          </w:p>
          <w:p w:rsidR="008D49EE" w:rsidRDefault="008D49EE" w:rsidP="00FB058B">
            <w:pPr>
              <w:pStyle w:val="TableParagraph"/>
              <w:spacing w:before="1" w:line="240" w:lineRule="auto"/>
              <w:ind w:left="125" w:right="91"/>
              <w:jc w:val="both"/>
              <w:rPr>
                <w:sz w:val="20"/>
              </w:rPr>
            </w:pPr>
            <w:r>
              <w:rPr>
                <w:sz w:val="20"/>
              </w:rPr>
              <w:t xml:space="preserve">Оқытушы бағалаудың өз түрлерін </w:t>
            </w:r>
            <w:r>
              <w:rPr>
                <w:spacing w:val="-2"/>
                <w:sz w:val="20"/>
              </w:rPr>
              <w:t>енгізеді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немесе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ұсынылған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нұсқаны қолданады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spacing w:line="240" w:lineRule="auto"/>
              <w:ind w:left="126"/>
              <w:rPr>
                <w:sz w:val="20"/>
              </w:rPr>
            </w:pPr>
            <w:r>
              <w:rPr>
                <w:b/>
                <w:sz w:val="20"/>
              </w:rPr>
              <w:t>%</w:t>
            </w:r>
            <w:r>
              <w:rPr>
                <w:b/>
                <w:spacing w:val="-13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мəндегі</w:t>
            </w:r>
            <w:proofErr w:type="spellEnd"/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баллдар </w:t>
            </w:r>
            <w:r>
              <w:rPr>
                <w:sz w:val="20"/>
              </w:rPr>
              <w:t>Оқытушы өзінің баллдарға бөлуін күнтізбеге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(кестеге) </w:t>
            </w:r>
            <w:proofErr w:type="spellStart"/>
            <w:r>
              <w:rPr>
                <w:sz w:val="20"/>
              </w:rPr>
              <w:t>сəйкес</w:t>
            </w:r>
            <w:proofErr w:type="spellEnd"/>
            <w:r>
              <w:rPr>
                <w:sz w:val="20"/>
              </w:rPr>
              <w:t xml:space="preserve"> пункттерге </w:t>
            </w:r>
            <w:r>
              <w:rPr>
                <w:spacing w:val="-2"/>
                <w:sz w:val="20"/>
              </w:rPr>
              <w:t>енгізеді.</w:t>
            </w:r>
          </w:p>
          <w:p w:rsidR="008D49EE" w:rsidRDefault="008D49EE" w:rsidP="00FB058B">
            <w:pPr>
              <w:pStyle w:val="TableParagraph"/>
              <w:spacing w:line="228" w:lineRule="exact"/>
              <w:ind w:left="126"/>
              <w:rPr>
                <w:sz w:val="20"/>
              </w:rPr>
            </w:pPr>
            <w:r>
              <w:rPr>
                <w:sz w:val="20"/>
                <w:u w:val="single"/>
              </w:rPr>
              <w:t>Емтихан</w:t>
            </w:r>
            <w:r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>
              <w:rPr>
                <w:sz w:val="20"/>
                <w:u w:val="single"/>
              </w:rPr>
              <w:t>жəне</w:t>
            </w:r>
            <w:proofErr w:type="spellEnd"/>
            <w:r>
              <w:rPr>
                <w:spacing w:val="-7"/>
                <w:sz w:val="20"/>
                <w:u w:val="single"/>
              </w:rPr>
              <w:t xml:space="preserve"> </w:t>
            </w:r>
            <w:proofErr w:type="spellStart"/>
            <w:r>
              <w:rPr>
                <w:spacing w:val="-5"/>
                <w:sz w:val="20"/>
                <w:u w:val="single"/>
              </w:rPr>
              <w:t>пəн</w:t>
            </w:r>
            <w:proofErr w:type="spellEnd"/>
          </w:p>
          <w:p w:rsidR="008D49EE" w:rsidRDefault="008D49EE" w:rsidP="00FB058B">
            <w:pPr>
              <w:pStyle w:val="TableParagraph"/>
              <w:spacing w:before="1" w:line="220" w:lineRule="exact"/>
              <w:ind w:left="126"/>
              <w:rPr>
                <w:sz w:val="20"/>
              </w:rPr>
            </w:pPr>
            <w:r>
              <w:rPr>
                <w:spacing w:val="-2"/>
                <w:sz w:val="20"/>
                <w:u w:val="single"/>
              </w:rPr>
              <w:t>бойынша</w:t>
            </w:r>
            <w:r>
              <w:rPr>
                <w:spacing w:val="-11"/>
                <w:sz w:val="20"/>
                <w:u w:val="single"/>
              </w:rPr>
              <w:t xml:space="preserve"> </w:t>
            </w:r>
            <w:r>
              <w:rPr>
                <w:spacing w:val="-2"/>
                <w:sz w:val="20"/>
                <w:u w:val="single"/>
              </w:rPr>
              <w:t>қорытынды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>балл өзгермейді.</w:t>
            </w:r>
          </w:p>
        </w:tc>
      </w:tr>
      <w:tr w:rsidR="008D49EE" w:rsidTr="00FB058B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2,67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Дəрістердегі</w:t>
            </w:r>
            <w:proofErr w:type="spellEnd"/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белсенділік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8D49EE" w:rsidTr="00FB058B">
        <w:trPr>
          <w:trHeight w:val="46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2,33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line="230" w:lineRule="auto"/>
              <w:ind w:left="125"/>
              <w:rPr>
                <w:sz w:val="20"/>
              </w:rPr>
            </w:pPr>
            <w:r>
              <w:rPr>
                <w:sz w:val="20"/>
              </w:rPr>
              <w:t>Практикалық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сабақтарда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жұмыс </w:t>
            </w:r>
            <w:r>
              <w:rPr>
                <w:spacing w:val="-2"/>
                <w:sz w:val="20"/>
              </w:rPr>
              <w:t>істеуі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 w:rsidR="008D49EE" w:rsidTr="00FB058B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2,0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1843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r>
              <w:rPr>
                <w:spacing w:val="-2"/>
                <w:sz w:val="20"/>
              </w:rPr>
              <w:t>Қанағаттанарлық</w:t>
            </w: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ind w:left="125"/>
              <w:rPr>
                <w:sz w:val="20"/>
              </w:rPr>
            </w:pPr>
            <w:r>
              <w:rPr>
                <w:sz w:val="20"/>
              </w:rPr>
              <w:t>Өзіндік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жұмысы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 w:rsidR="008D49EE" w:rsidTr="00FB058B">
        <w:trPr>
          <w:trHeight w:val="455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16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16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1,67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16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tabs>
                <w:tab w:val="left" w:pos="1129"/>
                <w:tab w:val="left" w:pos="1758"/>
              </w:tabs>
              <w:spacing w:line="230" w:lineRule="auto"/>
              <w:ind w:left="125" w:right="92"/>
              <w:rPr>
                <w:sz w:val="20"/>
              </w:rPr>
            </w:pPr>
            <w:r>
              <w:rPr>
                <w:spacing w:val="-2"/>
                <w:sz w:val="20"/>
              </w:rPr>
              <w:t>Жобалық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шығармашылық қызметі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8D49EE" w:rsidTr="00FB058B">
        <w:trPr>
          <w:trHeight w:val="253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spacing w:line="221" w:lineRule="exact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spacing w:line="221" w:lineRule="exact"/>
              <w:ind w:left="119"/>
              <w:rPr>
                <w:sz w:val="20"/>
              </w:rPr>
            </w:pPr>
            <w:r>
              <w:rPr>
                <w:spacing w:val="-4"/>
                <w:sz w:val="20"/>
              </w:rPr>
              <w:t>1,33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spacing w:line="221" w:lineRule="exact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</w:tcPr>
          <w:p w:rsidR="008D49EE" w:rsidRDefault="008D49EE" w:rsidP="00FB058B">
            <w:pPr>
              <w:pStyle w:val="TableParagraph"/>
              <w:spacing w:line="221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бақылау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(емтихан)</w:t>
            </w:r>
          </w:p>
        </w:tc>
        <w:tc>
          <w:tcPr>
            <w:tcW w:w="2265" w:type="dxa"/>
          </w:tcPr>
          <w:p w:rsidR="008D49EE" w:rsidRDefault="008D49EE" w:rsidP="00FB058B">
            <w:pPr>
              <w:pStyle w:val="TableParagraph"/>
              <w:spacing w:line="221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 w:rsidR="008D49EE" w:rsidTr="00FB058B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1,0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5"/>
              <w:rPr>
                <w:sz w:val="20"/>
              </w:rPr>
            </w:pPr>
            <w:r>
              <w:rPr>
                <w:spacing w:val="-2"/>
                <w:sz w:val="20"/>
              </w:rPr>
              <w:t>ЖИЫНТЫҒЫ</w:t>
            </w:r>
          </w:p>
        </w:tc>
        <w:tc>
          <w:tcPr>
            <w:tcW w:w="2265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6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 w:rsidR="008D49EE" w:rsidTr="00FB058B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1843" w:type="dxa"/>
            <w:vMerge w:val="restart"/>
          </w:tcPr>
          <w:p w:rsidR="008D49EE" w:rsidRDefault="008D49EE" w:rsidP="00FB058B">
            <w:pPr>
              <w:pStyle w:val="TableParagraph"/>
              <w:spacing w:line="216" w:lineRule="exact"/>
              <w:ind w:left="123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Қанағаттанарлықс</w:t>
            </w:r>
            <w:proofErr w:type="spellEnd"/>
          </w:p>
          <w:p w:rsidR="008D49EE" w:rsidRDefault="008D49EE" w:rsidP="00FB058B">
            <w:pPr>
              <w:pStyle w:val="TableParagraph"/>
              <w:spacing w:line="240" w:lineRule="auto"/>
              <w:ind w:left="123"/>
              <w:rPr>
                <w:sz w:val="20"/>
              </w:rPr>
            </w:pPr>
            <w:r>
              <w:rPr>
                <w:spacing w:val="-5"/>
                <w:sz w:val="20"/>
              </w:rPr>
              <w:t>ыз</w:t>
            </w:r>
          </w:p>
        </w:tc>
        <w:tc>
          <w:tcPr>
            <w:tcW w:w="3259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230"/>
        </w:trPr>
        <w:tc>
          <w:tcPr>
            <w:tcW w:w="850" w:type="dxa"/>
          </w:tcPr>
          <w:p w:rsidR="008D49EE" w:rsidRDefault="008D49EE" w:rsidP="00FB058B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277" w:type="dxa"/>
          </w:tcPr>
          <w:p w:rsidR="008D49EE" w:rsidRDefault="008D49EE" w:rsidP="00FB058B">
            <w:pPr>
              <w:pStyle w:val="TableParagraph"/>
              <w:ind w:left="119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988" w:type="dxa"/>
            <w:gridSpan w:val="2"/>
          </w:tcPr>
          <w:p w:rsidR="008D49EE" w:rsidRDefault="008D49EE" w:rsidP="00FB058B">
            <w:pPr>
              <w:pStyle w:val="TableParagraph"/>
              <w:ind w:left="116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3259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65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</w:tr>
      <w:tr w:rsidR="008D49EE" w:rsidTr="00FB058B">
        <w:trPr>
          <w:trHeight w:val="690"/>
        </w:trPr>
        <w:tc>
          <w:tcPr>
            <w:tcW w:w="10482" w:type="dxa"/>
            <w:gridSpan w:val="7"/>
            <w:shd w:val="clear" w:color="auto" w:fill="DBE4F0"/>
          </w:tcPr>
          <w:p w:rsidR="008D49EE" w:rsidRDefault="008D49EE" w:rsidP="00FB058B">
            <w:pPr>
              <w:pStyle w:val="TableParagraph"/>
              <w:spacing w:before="221" w:line="240" w:lineRule="auto"/>
              <w:ind w:left="882"/>
              <w:rPr>
                <w:b/>
                <w:sz w:val="20"/>
              </w:rPr>
            </w:pPr>
            <w:r>
              <w:rPr>
                <w:b/>
                <w:sz w:val="20"/>
              </w:rPr>
              <w:t>Оқу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курсының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мазмұнын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іске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асыру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күнтізбесі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(кестесі).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Оқытудың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жəне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білім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берудің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əдістері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</w:tr>
    </w:tbl>
    <w:p w:rsidR="008D49EE" w:rsidRDefault="008D49EE" w:rsidP="008D49EE">
      <w:pPr>
        <w:pStyle w:val="TableParagraph"/>
        <w:spacing w:line="240" w:lineRule="auto"/>
        <w:rPr>
          <w:b/>
          <w:sz w:val="20"/>
        </w:rPr>
        <w:sectPr w:rsidR="008D49EE">
          <w:type w:val="continuous"/>
          <w:pgSz w:w="11910" w:h="16840"/>
          <w:pgMar w:top="1080" w:right="141" w:bottom="1216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8072"/>
        <w:gridCol w:w="579"/>
        <w:gridCol w:w="730"/>
      </w:tblGrid>
      <w:tr w:rsidR="008D49EE" w:rsidTr="008F0C9A">
        <w:trPr>
          <w:trHeight w:val="460"/>
        </w:trPr>
        <w:tc>
          <w:tcPr>
            <w:tcW w:w="1133" w:type="dxa"/>
          </w:tcPr>
          <w:p w:rsidR="008D49EE" w:rsidRDefault="008D49EE" w:rsidP="00FB058B">
            <w:pPr>
              <w:pStyle w:val="TableParagraph"/>
              <w:spacing w:line="225" w:lineRule="exact"/>
              <w:ind w:left="21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Аптасы</w:t>
            </w:r>
          </w:p>
        </w:tc>
        <w:tc>
          <w:tcPr>
            <w:tcW w:w="8072" w:type="dxa"/>
          </w:tcPr>
          <w:p w:rsidR="008D49EE" w:rsidRPr="00810F7B" w:rsidRDefault="008D49EE" w:rsidP="00FB058B">
            <w:pPr>
              <w:pStyle w:val="TableParagraph"/>
              <w:spacing w:line="225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810F7B">
              <w:rPr>
                <w:b/>
                <w:sz w:val="20"/>
                <w:szCs w:val="20"/>
              </w:rPr>
              <w:t>Тақырып</w:t>
            </w:r>
            <w:r w:rsidRPr="00810F7B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810F7B">
              <w:rPr>
                <w:b/>
                <w:spacing w:val="-2"/>
                <w:sz w:val="20"/>
                <w:szCs w:val="20"/>
              </w:rPr>
              <w:t>атауы</w:t>
            </w:r>
          </w:p>
        </w:tc>
        <w:tc>
          <w:tcPr>
            <w:tcW w:w="579" w:type="dxa"/>
          </w:tcPr>
          <w:p w:rsidR="008D49EE" w:rsidRDefault="008D49EE" w:rsidP="00FB058B">
            <w:pPr>
              <w:pStyle w:val="TableParagraph"/>
              <w:spacing w:before="6" w:line="225" w:lineRule="auto"/>
              <w:ind w:left="114" w:right="1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Сағат </w:t>
            </w:r>
            <w:r>
              <w:rPr>
                <w:b/>
                <w:spacing w:val="-4"/>
                <w:sz w:val="20"/>
              </w:rPr>
              <w:t>саны</w:t>
            </w:r>
          </w:p>
        </w:tc>
        <w:tc>
          <w:tcPr>
            <w:tcW w:w="730" w:type="dxa"/>
          </w:tcPr>
          <w:p w:rsidR="008D49EE" w:rsidRDefault="008D49EE" w:rsidP="00FB058B">
            <w:pPr>
              <w:pStyle w:val="TableParagraph"/>
              <w:spacing w:before="6" w:line="225" w:lineRule="auto"/>
              <w:ind w:left="113" w:right="95" w:hanging="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Макс.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</w:tr>
      <w:tr w:rsidR="008D49EE" w:rsidTr="00FB058B">
        <w:trPr>
          <w:trHeight w:val="230"/>
        </w:trPr>
        <w:tc>
          <w:tcPr>
            <w:tcW w:w="10514" w:type="dxa"/>
            <w:gridSpan w:val="4"/>
          </w:tcPr>
          <w:p w:rsidR="008D49EE" w:rsidRPr="00810F7B" w:rsidRDefault="008D49EE" w:rsidP="00FB058B">
            <w:pPr>
              <w:pStyle w:val="TableParagraph"/>
              <w:ind w:left="15"/>
              <w:jc w:val="center"/>
              <w:rPr>
                <w:b/>
                <w:sz w:val="20"/>
                <w:szCs w:val="20"/>
              </w:rPr>
            </w:pPr>
            <w:r w:rsidRPr="00810F7B">
              <w:rPr>
                <w:b/>
                <w:sz w:val="20"/>
                <w:szCs w:val="20"/>
              </w:rPr>
              <w:t>МОДУЛЬ</w:t>
            </w:r>
            <w:r w:rsidRPr="00810F7B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>1.</w:t>
            </w:r>
            <w:r w:rsidRPr="00810F7B">
              <w:rPr>
                <w:b/>
                <w:spacing w:val="41"/>
                <w:sz w:val="20"/>
                <w:szCs w:val="20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  <w:lang w:eastAsia="ru-RU"/>
              </w:rPr>
              <w:t>Қашықтықтан оқыту</w:t>
            </w:r>
            <w:r w:rsidR="00830956" w:rsidRPr="00810F7B">
              <w:rPr>
                <w:b/>
                <w:sz w:val="20"/>
                <w:szCs w:val="20"/>
                <w:lang w:val="en-US" w:eastAsia="ru-RU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  <w:lang w:eastAsia="ru-RU"/>
              </w:rPr>
              <w:t>жүйесі.</w:t>
            </w:r>
          </w:p>
        </w:tc>
      </w:tr>
      <w:tr w:rsidR="008D49EE" w:rsidRPr="00D0576C" w:rsidTr="008F0C9A">
        <w:trPr>
          <w:trHeight w:val="281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8072" w:type="dxa"/>
          </w:tcPr>
          <w:p w:rsidR="008D49EE" w:rsidRPr="00810F7B" w:rsidRDefault="00872597" w:rsidP="008D49EE">
            <w:pPr>
              <w:tabs>
                <w:tab w:val="left" w:pos="993"/>
              </w:tabs>
              <w:spacing w:after="100" w:afterAutospacing="1"/>
              <w:rPr>
                <w:b/>
                <w:sz w:val="20"/>
                <w:szCs w:val="20"/>
                <w:lang w:eastAsia="ru-RU"/>
              </w:rPr>
            </w:pPr>
            <w:r w:rsidRPr="00810F7B">
              <w:rPr>
                <w:b/>
                <w:sz w:val="20"/>
                <w:szCs w:val="20"/>
              </w:rPr>
              <w:t xml:space="preserve">  </w:t>
            </w:r>
            <w:r w:rsidR="008D49EE" w:rsidRPr="00810F7B">
              <w:rPr>
                <w:b/>
                <w:sz w:val="20"/>
                <w:szCs w:val="20"/>
              </w:rPr>
              <w:t>Д</w:t>
            </w:r>
            <w:r w:rsidR="008D49EE" w:rsidRPr="00810F7B">
              <w:rPr>
                <w:b/>
                <w:spacing w:val="-12"/>
                <w:sz w:val="20"/>
                <w:szCs w:val="20"/>
              </w:rPr>
              <w:t xml:space="preserve"> </w:t>
            </w:r>
            <w:r w:rsidR="008D49EE" w:rsidRPr="00810F7B">
              <w:rPr>
                <w:b/>
                <w:sz w:val="20"/>
                <w:szCs w:val="20"/>
              </w:rPr>
              <w:t>1</w:t>
            </w:r>
            <w:r w:rsidRPr="00810F7B">
              <w:rPr>
                <w:b/>
                <w:sz w:val="20"/>
                <w:szCs w:val="20"/>
              </w:rPr>
              <w:t>.</w:t>
            </w:r>
            <w:r w:rsidR="00830956" w:rsidRPr="00810F7B">
              <w:rPr>
                <w:b/>
                <w:bCs/>
                <w:sz w:val="20"/>
                <w:szCs w:val="20"/>
              </w:rPr>
              <w:t xml:space="preserve"> </w:t>
            </w:r>
            <w:r w:rsidR="00830956" w:rsidRPr="00810F7B">
              <w:rPr>
                <w:sz w:val="20"/>
                <w:szCs w:val="20"/>
              </w:rPr>
              <w:t>Қашықтан оқытудың білім саласындағы мақсаты мен міндеттері.</w:t>
            </w:r>
            <w:r w:rsidR="00830956" w:rsidRPr="00810F7B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65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830956">
            <w:pPr>
              <w:pStyle w:val="TableParagraph"/>
              <w:spacing w:line="216" w:lineRule="exact"/>
              <w:ind w:left="116"/>
              <w:rPr>
                <w:b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5"/>
                <w:sz w:val="20"/>
                <w:szCs w:val="20"/>
              </w:rPr>
              <w:t>1.</w:t>
            </w:r>
            <w:r w:rsidR="00830956"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830956" w:rsidRPr="00D0576C">
              <w:rPr>
                <w:bCs/>
                <w:spacing w:val="-5"/>
                <w:sz w:val="20"/>
                <w:szCs w:val="20"/>
              </w:rPr>
              <w:t>Қашықтан оқыту жүйес</w:t>
            </w:r>
            <w:r w:rsidR="00FE0930" w:rsidRPr="00D0576C">
              <w:rPr>
                <w:bCs/>
                <w:spacing w:val="-5"/>
                <w:sz w:val="20"/>
                <w:szCs w:val="20"/>
              </w:rPr>
              <w:t xml:space="preserve">інің </w:t>
            </w:r>
            <w:r w:rsidR="00B5374C">
              <w:rPr>
                <w:bCs/>
                <w:spacing w:val="-5"/>
                <w:sz w:val="20"/>
                <w:szCs w:val="20"/>
              </w:rPr>
              <w:t xml:space="preserve"> мазмұны мен құрылымы және элементтері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ru-RU"/>
              </w:rPr>
            </w:pPr>
            <w:r w:rsidRPr="00D057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16"/>
              <w:rPr>
                <w:bCs/>
                <w:sz w:val="20"/>
                <w:szCs w:val="20"/>
              </w:rPr>
            </w:pPr>
            <w:r w:rsidRPr="00D0576C">
              <w:rPr>
                <w:bCs/>
                <w:sz w:val="20"/>
                <w:szCs w:val="20"/>
              </w:rPr>
              <w:t>Д</w:t>
            </w:r>
            <w:r w:rsidRPr="00D0576C">
              <w:rPr>
                <w:bCs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Cs/>
                <w:sz w:val="20"/>
                <w:szCs w:val="20"/>
              </w:rPr>
              <w:t>2.</w:t>
            </w:r>
            <w:r w:rsidRPr="00D0576C">
              <w:rPr>
                <w:bCs/>
                <w:spacing w:val="-4"/>
                <w:sz w:val="20"/>
                <w:szCs w:val="20"/>
              </w:rPr>
              <w:t xml:space="preserve"> </w:t>
            </w:r>
            <w:r w:rsidR="00830956" w:rsidRPr="00D0576C">
              <w:rPr>
                <w:bCs/>
                <w:sz w:val="20"/>
                <w:szCs w:val="20"/>
                <w:lang w:eastAsia="ru-RU"/>
              </w:rPr>
              <w:t>Қашықтан оқыту</w:t>
            </w:r>
            <w:r w:rsidR="00B413BD">
              <w:rPr>
                <w:bCs/>
                <w:sz w:val="20"/>
                <w:szCs w:val="20"/>
                <w:lang w:eastAsia="ru-RU"/>
              </w:rPr>
              <w:t xml:space="preserve">дың заманауи </w:t>
            </w:r>
            <w:r w:rsidR="00830956" w:rsidRPr="00D0576C">
              <w:rPr>
                <w:bCs/>
                <w:sz w:val="20"/>
                <w:szCs w:val="20"/>
                <w:lang w:eastAsia="ru-RU"/>
              </w:rPr>
              <w:t>платформалары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168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30" w:lineRule="auto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872597" w:rsidRPr="00D0576C">
              <w:rPr>
                <w:sz w:val="20"/>
                <w:szCs w:val="20"/>
              </w:rPr>
              <w:t xml:space="preserve"> </w:t>
            </w:r>
            <w:r w:rsidR="00D0576C">
              <w:rPr>
                <w:sz w:val="20"/>
                <w:szCs w:val="20"/>
              </w:rPr>
              <w:t>Қашықтан оқыту бағдарламаларының түрлері</w:t>
            </w:r>
            <w:r w:rsidR="00DA2BAD" w:rsidRPr="00D0576C">
              <w:rPr>
                <w:sz w:val="20"/>
                <w:szCs w:val="20"/>
              </w:rPr>
              <w:t xml:space="preserve"> </w:t>
            </w:r>
            <w:r w:rsidR="00DA2BAD">
              <w:rPr>
                <w:sz w:val="20"/>
                <w:szCs w:val="20"/>
              </w:rPr>
              <w:t xml:space="preserve">мен </w:t>
            </w:r>
            <w:r w:rsidR="00DA2BAD" w:rsidRPr="00D0576C">
              <w:rPr>
                <w:sz w:val="20"/>
                <w:szCs w:val="20"/>
              </w:rPr>
              <w:t>модельдері</w:t>
            </w:r>
            <w:r w:rsidR="00DA2BAD">
              <w:rPr>
                <w:sz w:val="20"/>
                <w:szCs w:val="20"/>
              </w:rPr>
              <w:t>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ru-RU"/>
              </w:rPr>
            </w:pPr>
            <w:r w:rsidRPr="00D0576C">
              <w:rPr>
                <w:spacing w:val="-10"/>
                <w:sz w:val="20"/>
                <w:szCs w:val="20"/>
                <w:lang w:val="ru-RU"/>
              </w:rPr>
              <w:t xml:space="preserve"> </w:t>
            </w:r>
          </w:p>
        </w:tc>
      </w:tr>
      <w:tr w:rsidR="008D49EE" w:rsidRPr="00D0576C" w:rsidTr="008F0C9A">
        <w:trPr>
          <w:trHeight w:val="46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11" w:lineRule="exact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41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  <w:p w:rsidR="008D49EE" w:rsidRPr="00D0576C" w:rsidRDefault="008D49EE" w:rsidP="00FB058B">
            <w:pPr>
              <w:pStyle w:val="TableParagraph"/>
              <w:spacing w:line="225" w:lineRule="exact"/>
              <w:ind w:left="116"/>
              <w:rPr>
                <w:sz w:val="20"/>
                <w:szCs w:val="20"/>
              </w:rPr>
            </w:pPr>
            <w:r w:rsidRPr="00D0576C">
              <w:rPr>
                <w:sz w:val="20"/>
                <w:szCs w:val="20"/>
              </w:rPr>
              <w:t>НАЗАРЫҢЫЗҒА!</w:t>
            </w:r>
            <w:r w:rsidRPr="00D0576C">
              <w:rPr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15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апта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ішіндегі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ОБӨЖ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саны</w:t>
            </w:r>
            <w:r w:rsidRPr="00D0576C">
              <w:rPr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(6-7),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БӨЗ</w:t>
            </w:r>
            <w:r w:rsidRPr="00D0576C">
              <w:rPr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саны</w:t>
            </w:r>
            <w:r w:rsidRPr="00D0576C">
              <w:rPr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(2-</w:t>
            </w:r>
            <w:r w:rsidRPr="00D0576C">
              <w:rPr>
                <w:spacing w:val="-5"/>
                <w:sz w:val="20"/>
                <w:szCs w:val="20"/>
              </w:rPr>
              <w:t>5)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32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lastRenderedPageBreak/>
              <w:t>3</w:t>
            </w:r>
          </w:p>
        </w:tc>
        <w:tc>
          <w:tcPr>
            <w:tcW w:w="8072" w:type="dxa"/>
          </w:tcPr>
          <w:p w:rsidR="008D49EE" w:rsidRPr="00D0576C" w:rsidRDefault="00872597" w:rsidP="00872597">
            <w:pPr>
              <w:tabs>
                <w:tab w:val="left" w:pos="993"/>
              </w:tabs>
              <w:jc w:val="both"/>
              <w:rPr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0576C">
              <w:rPr>
                <w:b/>
                <w:sz w:val="20"/>
                <w:szCs w:val="20"/>
              </w:rPr>
              <w:t xml:space="preserve">  </w:t>
            </w:r>
            <w:r w:rsidR="008D49EE" w:rsidRPr="00D0576C">
              <w:rPr>
                <w:b/>
                <w:sz w:val="20"/>
                <w:szCs w:val="20"/>
              </w:rPr>
              <w:t>Д</w:t>
            </w:r>
            <w:r w:rsidR="008D49EE"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8D49EE" w:rsidRPr="00D0576C">
              <w:rPr>
                <w:b/>
                <w:sz w:val="20"/>
                <w:szCs w:val="20"/>
              </w:rPr>
              <w:t>3.</w:t>
            </w:r>
            <w:r w:rsidR="008D49EE"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830956" w:rsidRPr="00D0576C">
              <w:rPr>
                <w:bCs/>
                <w:sz w:val="20"/>
                <w:szCs w:val="20"/>
                <w:lang w:eastAsia="ru-RU"/>
              </w:rPr>
              <w:t>Қашықтан оқыту</w:t>
            </w:r>
            <w:r w:rsidR="00830956" w:rsidRPr="00336DB0">
              <w:rPr>
                <w:bCs/>
                <w:sz w:val="20"/>
                <w:szCs w:val="20"/>
                <w:lang w:eastAsia="ru-RU"/>
              </w:rPr>
              <w:t xml:space="preserve"> </w:t>
            </w:r>
            <w:r w:rsidR="00830956" w:rsidRPr="00D0576C">
              <w:rPr>
                <w:bCs/>
                <w:sz w:val="20"/>
                <w:szCs w:val="20"/>
                <w:lang w:eastAsia="ru-RU"/>
              </w:rPr>
              <w:t>жүйесі</w:t>
            </w:r>
            <w:r w:rsidR="00336DB0">
              <w:rPr>
                <w:bCs/>
                <w:sz w:val="20"/>
                <w:szCs w:val="20"/>
                <w:lang w:eastAsia="ru-RU"/>
              </w:rPr>
              <w:t>нің әдістемесінің ерекшелігі</w:t>
            </w:r>
            <w:r w:rsidR="00830956" w:rsidRPr="00D0576C">
              <w:rPr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14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A2BAD" w:rsidRDefault="00872597" w:rsidP="00872597">
            <w:pPr>
              <w:pStyle w:val="TableParagraph"/>
              <w:spacing w:line="230" w:lineRule="auto"/>
              <w:ind w:right="18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 xml:space="preserve">  </w:t>
            </w:r>
            <w:r w:rsidR="008D49EE" w:rsidRPr="00D0576C">
              <w:rPr>
                <w:b/>
                <w:sz w:val="20"/>
                <w:szCs w:val="20"/>
              </w:rPr>
              <w:t>СС</w:t>
            </w:r>
            <w:r w:rsidR="008D49EE"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8D49EE" w:rsidRPr="00D0576C">
              <w:rPr>
                <w:b/>
                <w:sz w:val="20"/>
                <w:szCs w:val="20"/>
              </w:rPr>
              <w:t>3.</w:t>
            </w:r>
            <w:r w:rsidR="008D49EE" w:rsidRPr="00D0576C">
              <w:rPr>
                <w:b/>
                <w:spacing w:val="3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 xml:space="preserve"> Қашықтан оқыту </w:t>
            </w:r>
            <w:r w:rsidR="00DA2BAD">
              <w:rPr>
                <w:sz w:val="20"/>
                <w:szCs w:val="20"/>
              </w:rPr>
              <w:t xml:space="preserve">барысында </w:t>
            </w:r>
            <w:r w:rsidR="00DA2BAD">
              <w:rPr>
                <w:bCs/>
                <w:color w:val="212529"/>
                <w:sz w:val="20"/>
                <w:szCs w:val="20"/>
                <w:shd w:val="clear" w:color="auto" w:fill="FFFFFF"/>
              </w:rPr>
              <w:t>д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t>ер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бес ком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пью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тер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дің жал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пы жұ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мыс істеу прин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циптері </w:t>
            </w:r>
            <w:r w:rsidR="00DA2BAD" w:rsidRPr="00DA2BAD">
              <w:rPr>
                <w:bCs/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t>ком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пью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тер ком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по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ненттері. жүйе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лік ре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сур</w:t>
            </w:r>
            <w:r w:rsidR="00DA2BAD" w:rsidRPr="00336DB0">
              <w:rPr>
                <w:bCs/>
                <w:color w:val="212529"/>
                <w:sz w:val="20"/>
                <w:szCs w:val="20"/>
                <w:shd w:val="clear" w:color="auto" w:fill="FFFFFF"/>
              </w:rPr>
              <w:softHyphen/>
              <w:t>стар. 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1" w:right="10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24516B" w:rsidRPr="00D0576C">
              <w:rPr>
                <w:bCs/>
                <w:color w:val="000000"/>
                <w:sz w:val="20"/>
                <w:szCs w:val="20"/>
                <w:lang w:eastAsia="ru-RU"/>
              </w:rPr>
              <w:t>Қашықтан оқытуды ұйымдастыру технологиялары.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C629C5" w:rsidRDefault="008D49EE" w:rsidP="00FB058B">
            <w:pPr>
              <w:pStyle w:val="TableParagraph"/>
              <w:spacing w:line="206" w:lineRule="exact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D0576C">
              <w:rPr>
                <w:sz w:val="20"/>
                <w:szCs w:val="20"/>
              </w:rPr>
              <w:t xml:space="preserve"> </w:t>
            </w:r>
            <w:r w:rsidR="00C629C5">
              <w:rPr>
                <w:sz w:val="20"/>
                <w:szCs w:val="20"/>
              </w:rPr>
              <w:t>Қашықтан оқытуды</w:t>
            </w:r>
            <w:r w:rsidR="00336DB0">
              <w:rPr>
                <w:sz w:val="20"/>
                <w:szCs w:val="20"/>
              </w:rPr>
              <w:t xml:space="preserve"> жобалау жүйесі </w:t>
            </w:r>
            <w:r w:rsidR="006C4690">
              <w:rPr>
                <w:sz w:val="20"/>
                <w:szCs w:val="20"/>
              </w:rPr>
              <w:t>мен</w:t>
            </w:r>
            <w:r w:rsidR="006C4690">
              <w:rPr>
                <w:sz w:val="20"/>
                <w:szCs w:val="20"/>
              </w:rPr>
              <w:t xml:space="preserve"> </w:t>
            </w:r>
            <w:r w:rsidR="006C4690">
              <w:rPr>
                <w:sz w:val="20"/>
                <w:szCs w:val="20"/>
              </w:rPr>
              <w:t>түрлері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6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49406E" w:rsidP="00FB058B">
            <w:pPr>
              <w:pStyle w:val="TableParagraph"/>
              <w:spacing w:line="206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10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8072" w:type="dxa"/>
          </w:tcPr>
          <w:p w:rsidR="008D49EE" w:rsidRPr="00886D0C" w:rsidRDefault="008D49EE" w:rsidP="00FB058B">
            <w:pPr>
              <w:pStyle w:val="TableParagraph"/>
              <w:ind w:left="116"/>
              <w:rPr>
                <w:bCs/>
                <w:sz w:val="20"/>
                <w:szCs w:val="20"/>
              </w:rPr>
            </w:pPr>
            <w:r w:rsidRPr="00D0576C">
              <w:rPr>
                <w:bCs/>
                <w:sz w:val="20"/>
                <w:szCs w:val="20"/>
              </w:rPr>
              <w:t>Д</w:t>
            </w:r>
            <w:r w:rsidRPr="00D0576C">
              <w:rPr>
                <w:bCs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Cs/>
                <w:sz w:val="20"/>
                <w:szCs w:val="20"/>
              </w:rPr>
              <w:t>5.</w:t>
            </w:r>
            <w:r w:rsidRPr="00D0576C">
              <w:rPr>
                <w:bCs/>
                <w:spacing w:val="-10"/>
                <w:sz w:val="20"/>
                <w:szCs w:val="20"/>
              </w:rPr>
              <w:t xml:space="preserve"> </w:t>
            </w:r>
            <w:r w:rsidR="00AB45F8" w:rsidRPr="00886D0C">
              <w:rPr>
                <w:bCs/>
                <w:sz w:val="20"/>
                <w:szCs w:val="20"/>
              </w:rPr>
              <w:t xml:space="preserve"> </w:t>
            </w:r>
            <w:r w:rsidR="00830956" w:rsidRPr="00D0576C">
              <w:rPr>
                <w:bCs/>
                <w:color w:val="000000"/>
                <w:sz w:val="20"/>
                <w:szCs w:val="20"/>
                <w:lang w:eastAsia="ru-RU"/>
              </w:rPr>
              <w:t>Қашықтан оқытудың дидактикалық құралдары.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85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30" w:lineRule="auto"/>
              <w:ind w:left="116" w:right="18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  <w:lang w:val="ru-RU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5.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t>Оқы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ту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дың ком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пью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тер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лік құ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рал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рын жа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сау әдіс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ме</w:t>
            </w:r>
            <w:r w:rsidR="00AB45F8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сі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49406E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10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10F7B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</w:t>
            </w:r>
            <w:r w:rsidRPr="00810F7B">
              <w:t>. Қашықтан оқыту жүйесі бойынша зерттеу еңбектері мен әдістемелік құралдар</w:t>
            </w:r>
            <w:r>
              <w:t>ын</w:t>
            </w:r>
            <w:r w:rsidRPr="00810F7B">
              <w:t xml:space="preserve"> талдау.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886D0C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ru-RU"/>
              </w:rPr>
              <w:t>2</w:t>
            </w:r>
            <w:r>
              <w:rPr>
                <w:spacing w:val="-10"/>
                <w:sz w:val="20"/>
                <w:szCs w:val="20"/>
                <w:lang w:val="en-US"/>
              </w:rPr>
              <w:t>5</w:t>
            </w:r>
          </w:p>
        </w:tc>
      </w:tr>
      <w:tr w:rsidR="008D49EE" w:rsidRPr="00D0576C" w:rsidTr="00FB058B">
        <w:trPr>
          <w:trHeight w:val="287"/>
        </w:trPr>
        <w:tc>
          <w:tcPr>
            <w:tcW w:w="10514" w:type="dxa"/>
            <w:gridSpan w:val="4"/>
          </w:tcPr>
          <w:p w:rsidR="008D49EE" w:rsidRPr="00D0576C" w:rsidRDefault="00830956" w:rsidP="00FB058B">
            <w:pPr>
              <w:pStyle w:val="TableParagraph"/>
              <w:spacing w:line="221" w:lineRule="exact"/>
              <w:ind w:left="15" w:right="2"/>
              <w:jc w:val="center"/>
              <w:rPr>
                <w:b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МОДУЛЬ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 xml:space="preserve"> МЕКТЕПТЕ ЖӘНЕ  КОЛЛЕДЖДЕ ҚАШЫҚТЫҚТАН ОҚЫТУ ӘДІСТЕРІ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6.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830956" w:rsidRPr="00D0576C">
              <w:rPr>
                <w:bCs/>
                <w:color w:val="000000"/>
                <w:sz w:val="20"/>
                <w:szCs w:val="20"/>
                <w:lang w:eastAsia="ru-RU"/>
              </w:rPr>
              <w:t xml:space="preserve">Білім беру мекемелері </w:t>
            </w:r>
            <w:r w:rsidR="00830956" w:rsidRPr="00810F7B">
              <w:rPr>
                <w:rStyle w:val="a6"/>
              </w:rPr>
              <w:t>қызметкерлерінің</w:t>
            </w:r>
            <w:r w:rsidR="00830956" w:rsidRPr="00D0576C">
              <w:rPr>
                <w:bCs/>
                <w:color w:val="000000"/>
                <w:sz w:val="20"/>
                <w:szCs w:val="20"/>
                <w:lang w:eastAsia="ru-RU"/>
              </w:rPr>
              <w:t xml:space="preserve"> білімін қашықтықтықтан арттырудың аймақтық моделі.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886D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6.</w:t>
            </w:r>
            <w:r w:rsidR="00A2061F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872597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Мектеп бағдарламалары негізінде қашықтан оқытуды жүзеге асыратын 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t>ақпа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рат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тық тех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нология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лар қыз</w:t>
            </w:r>
            <w:r w:rsidR="00D0576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меті мен рөлі.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25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7</w:t>
            </w:r>
          </w:p>
        </w:tc>
        <w:tc>
          <w:tcPr>
            <w:tcW w:w="8072" w:type="dxa"/>
          </w:tcPr>
          <w:p w:rsidR="008D49EE" w:rsidRPr="006C4690" w:rsidRDefault="008D49EE" w:rsidP="006C4690">
            <w:pPr>
              <w:pStyle w:val="HTML"/>
              <w:rPr>
                <w:rFonts w:ascii="Times New Roman" w:hAnsi="Times New Roman" w:cs="Times New Roman"/>
                <w:color w:val="1F1F1F"/>
              </w:rPr>
            </w:pPr>
            <w:r w:rsidRPr="006C4690">
              <w:rPr>
                <w:rFonts w:ascii="Times New Roman" w:hAnsi="Times New Roman" w:cs="Times New Roman"/>
                <w:b/>
              </w:rPr>
              <w:t>Д</w:t>
            </w:r>
            <w:r w:rsidRPr="006C4690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6C4690">
              <w:rPr>
                <w:rFonts w:ascii="Times New Roman" w:hAnsi="Times New Roman" w:cs="Times New Roman"/>
                <w:b/>
              </w:rPr>
              <w:t>7.</w:t>
            </w:r>
            <w:r w:rsidRPr="006C46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6C4690" w:rsidRPr="006C4690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="006C4690" w:rsidRPr="006C4690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Қашықтықтан оқыту жүйесін жобалаудың негізгі принциптері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05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05" w:lineRule="exact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336DB0" w:rsidRDefault="008D49EE" w:rsidP="00FB058B">
            <w:pPr>
              <w:pStyle w:val="TableParagraph"/>
              <w:ind w:left="116"/>
              <w:rPr>
                <w:bCs/>
                <w:sz w:val="20"/>
                <w:szCs w:val="20"/>
              </w:rPr>
            </w:pPr>
            <w:r w:rsidRPr="00336DB0">
              <w:rPr>
                <w:bCs/>
                <w:sz w:val="20"/>
                <w:szCs w:val="20"/>
              </w:rPr>
              <w:t>СС</w:t>
            </w:r>
            <w:r w:rsidRPr="00336DB0">
              <w:rPr>
                <w:bCs/>
                <w:spacing w:val="-15"/>
                <w:sz w:val="20"/>
                <w:szCs w:val="20"/>
              </w:rPr>
              <w:t xml:space="preserve"> </w:t>
            </w:r>
            <w:r w:rsidRPr="00336DB0">
              <w:rPr>
                <w:bCs/>
                <w:sz w:val="20"/>
                <w:szCs w:val="20"/>
              </w:rPr>
              <w:t>7.</w:t>
            </w:r>
            <w:r w:rsidRPr="00336DB0">
              <w:rPr>
                <w:bCs/>
                <w:spacing w:val="-12"/>
                <w:sz w:val="20"/>
                <w:szCs w:val="20"/>
              </w:rPr>
              <w:t xml:space="preserve"> </w:t>
            </w:r>
            <w:r w:rsidR="00336DB0" w:rsidRPr="00336DB0">
              <w:rPr>
                <w:bCs/>
                <w:spacing w:val="-12"/>
                <w:sz w:val="20"/>
                <w:szCs w:val="20"/>
              </w:rPr>
              <w:t xml:space="preserve"> Асинхронды және синхронды бағдарламаларды талдау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49406E" w:rsidP="00FB058B">
            <w:pPr>
              <w:pStyle w:val="TableParagraph"/>
              <w:ind w:left="21" w:right="4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5"/>
                <w:sz w:val="20"/>
                <w:szCs w:val="20"/>
                <w:lang w:val="en-US"/>
              </w:rPr>
              <w:t>10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i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2</w:t>
            </w:r>
            <w:r w:rsidRPr="00D0576C">
              <w:rPr>
                <w:sz w:val="20"/>
                <w:szCs w:val="20"/>
              </w:rPr>
              <w:t>.</w:t>
            </w:r>
            <w:r w:rsidRPr="00D0576C">
              <w:rPr>
                <w:spacing w:val="-8"/>
                <w:sz w:val="20"/>
                <w:szCs w:val="20"/>
              </w:rPr>
              <w:t xml:space="preserve"> </w:t>
            </w:r>
            <w:r w:rsidR="00810F7B">
              <w:rPr>
                <w:i/>
                <w:sz w:val="20"/>
                <w:szCs w:val="20"/>
              </w:rPr>
              <w:t xml:space="preserve"> </w:t>
            </w:r>
            <w:r w:rsidRPr="00D0576C">
              <w:rPr>
                <w:i/>
                <w:spacing w:val="-9"/>
                <w:sz w:val="20"/>
                <w:szCs w:val="20"/>
              </w:rPr>
              <w:t xml:space="preserve"> </w:t>
            </w:r>
            <w:r w:rsidR="00810F7B">
              <w:rPr>
                <w:i/>
                <w:sz w:val="20"/>
                <w:szCs w:val="20"/>
              </w:rPr>
              <w:t xml:space="preserve">Шетел мемлекеттерінің орта мектептерде қашықтан оқыту бағдарламалары бойынша </w:t>
            </w:r>
            <w:r w:rsidRPr="00D0576C">
              <w:rPr>
                <w:i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i/>
                <w:spacing w:val="-2"/>
                <w:sz w:val="20"/>
                <w:szCs w:val="20"/>
              </w:rPr>
              <w:t>реферат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2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25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8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  <w:lang w:val="ru-RU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8.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="0024516B" w:rsidRPr="00D0576C">
              <w:rPr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DA2BA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SPOC</w:t>
            </w:r>
            <w:r w:rsidR="00DA2BAD">
              <w:rPr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, </w:t>
            </w:r>
            <w:r w:rsidR="00DA2BAD">
              <w:rPr>
                <w:color w:val="212529"/>
                <w:sz w:val="20"/>
                <w:szCs w:val="20"/>
                <w:shd w:val="clear" w:color="auto" w:fill="FFFFFF"/>
                <w:lang w:val="en-US"/>
              </w:rPr>
              <w:t>MOOK</w:t>
            </w:r>
            <w:r w:rsidR="00DA2BAD" w:rsidRPr="00DA2BAD">
              <w:rPr>
                <w:color w:val="212529"/>
                <w:sz w:val="20"/>
                <w:szCs w:val="20"/>
                <w:shd w:val="clear" w:color="auto" w:fill="FFFFFF"/>
                <w:lang w:val="ru-RU"/>
              </w:rPr>
              <w:t xml:space="preserve"> </w:t>
            </w:r>
            <w:r w:rsidR="00DA2BAD">
              <w:rPr>
                <w:color w:val="212529"/>
                <w:sz w:val="20"/>
                <w:szCs w:val="20"/>
                <w:shd w:val="clear" w:color="auto" w:fill="FFFFFF"/>
              </w:rPr>
              <w:t xml:space="preserve">элементі, ұғымы, құрылым. </w:t>
            </w:r>
            <w:r w:rsidR="0024516B" w:rsidRPr="00D0576C">
              <w:rPr>
                <w:color w:val="212529"/>
                <w:sz w:val="20"/>
                <w:szCs w:val="20"/>
                <w:shd w:val="clear" w:color="auto" w:fill="FFFFFF"/>
              </w:rPr>
              <w:t>М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>ашинаны ұйым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дас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тыру: </w:t>
            </w:r>
            <w:proofErr w:type="spellStart"/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>фон-ней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ман</w:t>
            </w:r>
            <w:proofErr w:type="spellEnd"/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 xml:space="preserve"> прин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ципі. 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10F7B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8.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B413BD">
              <w:rPr>
                <w:rStyle w:val="anegp0gi0b9av8jahpyh"/>
                <w:color w:val="000000"/>
              </w:rPr>
              <w:t>Moodle</w:t>
            </w:r>
            <w:proofErr w:type="spellEnd"/>
            <w:r w:rsidR="00B413BD">
              <w:rPr>
                <w:color w:val="000000"/>
              </w:rPr>
              <w:t xml:space="preserve"> </w:t>
            </w:r>
            <w:r w:rsidR="00B413BD">
              <w:rPr>
                <w:rStyle w:val="anegp0gi0b9av8jahpyh"/>
                <w:color w:val="000000"/>
              </w:rPr>
              <w:t>оқу</w:t>
            </w:r>
            <w:r w:rsidR="00B413BD">
              <w:rPr>
                <w:color w:val="000000"/>
              </w:rPr>
              <w:t xml:space="preserve"> </w:t>
            </w:r>
            <w:r w:rsidR="00B413BD">
              <w:rPr>
                <w:rStyle w:val="anegp0gi0b9av8jahpyh"/>
                <w:color w:val="000000"/>
              </w:rPr>
              <w:t>білім</w:t>
            </w:r>
            <w:r w:rsidR="00B413BD">
              <w:rPr>
                <w:color w:val="000000"/>
              </w:rPr>
              <w:t xml:space="preserve"> </w:t>
            </w:r>
            <w:r w:rsidR="00B413BD">
              <w:rPr>
                <w:rStyle w:val="anegp0gi0b9av8jahpyh"/>
                <w:color w:val="000000"/>
              </w:rPr>
              <w:t>беру</w:t>
            </w:r>
            <w:r w:rsidR="00B413BD">
              <w:rPr>
                <w:color w:val="000000"/>
              </w:rPr>
              <w:t xml:space="preserve"> кеңістігін </w:t>
            </w:r>
            <w:r w:rsidR="00B413BD">
              <w:rPr>
                <w:rStyle w:val="anegp0gi0b9av8jahpyh"/>
                <w:color w:val="000000"/>
              </w:rPr>
              <w:t>ұйымдастыру</w:t>
            </w:r>
            <w:r w:rsidR="00B413BD">
              <w:rPr>
                <w:color w:val="000000"/>
              </w:rPr>
              <w:t xml:space="preserve"> </w:t>
            </w:r>
            <w:r w:rsidR="00B413BD">
              <w:rPr>
                <w:rStyle w:val="anegp0gi0b9av8jahpyh"/>
                <w:color w:val="000000"/>
              </w:rPr>
              <w:t>жүйесі</w:t>
            </w:r>
            <w:r w:rsidR="00B413BD">
              <w:rPr>
                <w:rStyle w:val="anegp0gi0b9av8jahpyh"/>
                <w:color w:val="000000"/>
              </w:rPr>
              <w:t xml:space="preserve">, </w:t>
            </w:r>
            <w:r>
              <w:rPr>
                <w:color w:val="212529"/>
                <w:sz w:val="20"/>
                <w:szCs w:val="20"/>
                <w:shd w:val="clear" w:color="auto" w:fill="FFFFFF"/>
              </w:rPr>
              <w:t>Б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t>ас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қару құ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рыл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ғылары, ко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ман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лар жүйелері мен тип</w:t>
            </w:r>
            <w:r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тері</w:t>
            </w:r>
            <w:r w:rsidRPr="00D0576C">
              <w:rPr>
                <w:sz w:val="20"/>
                <w:szCs w:val="20"/>
              </w:rPr>
              <w:t xml:space="preserve"> 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886D0C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11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3.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3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FB058B">
        <w:trPr>
          <w:trHeight w:val="230"/>
        </w:trPr>
        <w:tc>
          <w:tcPr>
            <w:tcW w:w="9784" w:type="dxa"/>
            <w:gridSpan w:val="3"/>
            <w:tcBorders>
              <w:top w:val="nil"/>
            </w:tcBorders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pacing w:val="-10"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Аралық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бақылау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10"/>
                <w:sz w:val="20"/>
                <w:szCs w:val="20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b/>
                <w:bCs/>
                <w:sz w:val="20"/>
                <w:szCs w:val="20"/>
                <w:lang w:val="ru-RU"/>
              </w:rPr>
            </w:pPr>
            <w:r w:rsidRPr="00D0576C">
              <w:rPr>
                <w:sz w:val="20"/>
                <w:szCs w:val="20"/>
                <w:lang w:val="ru-RU"/>
              </w:rPr>
              <w:t xml:space="preserve">  </w:t>
            </w:r>
            <w:r w:rsidRPr="00D0576C">
              <w:rPr>
                <w:b/>
                <w:bCs/>
                <w:sz w:val="20"/>
                <w:szCs w:val="20"/>
                <w:lang w:val="ru-RU"/>
              </w:rPr>
              <w:t>100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 w:right="10"/>
              <w:jc w:val="center"/>
              <w:rPr>
                <w:sz w:val="20"/>
                <w:szCs w:val="20"/>
              </w:rPr>
            </w:pPr>
            <w:r w:rsidRPr="00D0576C">
              <w:rPr>
                <w:spacing w:val="-10"/>
                <w:sz w:val="20"/>
                <w:szCs w:val="20"/>
              </w:rPr>
              <w:t>9</w:t>
            </w:r>
          </w:p>
        </w:tc>
        <w:tc>
          <w:tcPr>
            <w:tcW w:w="8072" w:type="dxa"/>
          </w:tcPr>
          <w:p w:rsidR="008D49EE" w:rsidRPr="0024250C" w:rsidRDefault="008D49EE" w:rsidP="0024250C">
            <w:pPr>
              <w:pStyle w:val="HTML"/>
              <w:rPr>
                <w:rFonts w:ascii="Times New Roman" w:hAnsi="Times New Roman" w:cs="Times New Roman"/>
                <w:color w:val="1F1F1F"/>
              </w:rPr>
            </w:pPr>
            <w:r w:rsidRPr="0024250C">
              <w:rPr>
                <w:rFonts w:ascii="Times New Roman" w:hAnsi="Times New Roman" w:cs="Times New Roman"/>
                <w:b/>
              </w:rPr>
              <w:t>Д</w:t>
            </w:r>
            <w:r w:rsidRPr="0024250C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24250C">
              <w:rPr>
                <w:rFonts w:ascii="Times New Roman" w:hAnsi="Times New Roman" w:cs="Times New Roman"/>
                <w:b/>
              </w:rPr>
              <w:t>9.</w:t>
            </w:r>
            <w:r w:rsidRPr="0024250C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="0024250C">
              <w:rPr>
                <w:rFonts w:ascii="Times New Roman" w:hAnsi="Times New Roman" w:cs="Times New Roman"/>
                <w:bCs/>
                <w:spacing w:val="-9"/>
                <w:lang w:val="kk-KZ"/>
              </w:rPr>
              <w:t xml:space="preserve"> </w:t>
            </w:r>
            <w:r w:rsidR="0024250C" w:rsidRPr="0024250C">
              <w:rPr>
                <w:rFonts w:ascii="Times New Roman" w:hAnsi="Times New Roman" w:cs="Times New Roman"/>
                <w:bCs/>
                <w:spacing w:val="-9"/>
              </w:rPr>
              <w:t xml:space="preserve"> </w:t>
            </w:r>
            <w:r w:rsidR="0024250C" w:rsidRPr="0024250C">
              <w:rPr>
                <w:rStyle w:val="y2iqfc"/>
                <w:rFonts w:ascii="Times New Roman" w:hAnsi="Times New Roman" w:cs="Times New Roman"/>
                <w:color w:val="1F1F1F"/>
                <w:lang w:val="kk-KZ"/>
              </w:rPr>
              <w:t>Қазақстан Республикасында қашықтықтан оқытуды қолданудың нормативтік-құқықтық базасы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2425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9.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24250C" w:rsidRPr="00A9193F">
              <w:rPr>
                <w:bCs/>
                <w:sz w:val="20"/>
                <w:szCs w:val="20"/>
              </w:rPr>
              <w:t>Колледжде қашықтықтан оқыту әдістері мен т</w:t>
            </w:r>
            <w:r w:rsidR="0024250C">
              <w:rPr>
                <w:bCs/>
                <w:sz w:val="20"/>
                <w:szCs w:val="20"/>
              </w:rPr>
              <w:t>үрлері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041890" w:rsidRDefault="00041890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8</w:t>
            </w:r>
          </w:p>
        </w:tc>
      </w:tr>
      <w:tr w:rsidR="008D49EE" w:rsidRPr="00D0576C" w:rsidTr="008F0C9A">
        <w:trPr>
          <w:trHeight w:val="229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A9193F" w:rsidRDefault="00A9193F" w:rsidP="00FB058B">
            <w:pPr>
              <w:pStyle w:val="TableParagraph"/>
              <w:ind w:left="116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10</w:t>
            </w:r>
          </w:p>
        </w:tc>
        <w:tc>
          <w:tcPr>
            <w:tcW w:w="8072" w:type="dxa"/>
          </w:tcPr>
          <w:p w:rsidR="008D49EE" w:rsidRPr="00343612" w:rsidRDefault="008D49EE" w:rsidP="00FB058B">
            <w:pPr>
              <w:pStyle w:val="TableParagraph"/>
              <w:ind w:left="116"/>
              <w:rPr>
                <w:bCs/>
                <w:sz w:val="20"/>
                <w:szCs w:val="20"/>
              </w:rPr>
            </w:pPr>
            <w:r w:rsidRPr="00343612">
              <w:rPr>
                <w:b/>
                <w:sz w:val="20"/>
                <w:szCs w:val="20"/>
              </w:rPr>
              <w:t>Д</w:t>
            </w:r>
            <w:r w:rsidRPr="00343612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343612">
              <w:rPr>
                <w:b/>
                <w:sz w:val="20"/>
                <w:szCs w:val="20"/>
              </w:rPr>
              <w:t>10.</w:t>
            </w:r>
            <w:r w:rsidRPr="00343612">
              <w:rPr>
                <w:bCs/>
                <w:spacing w:val="-7"/>
                <w:sz w:val="20"/>
                <w:szCs w:val="20"/>
              </w:rPr>
              <w:t xml:space="preserve"> </w:t>
            </w:r>
            <w:r w:rsidR="00343612" w:rsidRPr="00343612">
              <w:rPr>
                <w:bCs/>
                <w:spacing w:val="-7"/>
                <w:sz w:val="20"/>
                <w:szCs w:val="20"/>
              </w:rPr>
              <w:t>Қашықтан оқытудың  қолданыстық бағдарламалық құралдары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59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spacing w:line="230" w:lineRule="auto"/>
              <w:ind w:left="116"/>
              <w:rPr>
                <w:sz w:val="20"/>
                <w:szCs w:val="20"/>
              </w:rPr>
            </w:pPr>
            <w:r w:rsidRPr="00A9193F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3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10.</w:t>
            </w:r>
            <w:r w:rsidRPr="00D0576C">
              <w:rPr>
                <w:b/>
                <w:spacing w:val="35"/>
                <w:sz w:val="20"/>
                <w:szCs w:val="20"/>
              </w:rPr>
              <w:t xml:space="preserve"> </w:t>
            </w:r>
            <w:proofErr w:type="spellStart"/>
            <w:r w:rsidR="00B5374C" w:rsidRPr="00B5374C">
              <w:t>Прокторинг</w:t>
            </w:r>
            <w:proofErr w:type="spellEnd"/>
            <w:r w:rsidR="00B5374C" w:rsidRPr="00B5374C">
              <w:t xml:space="preserve"> жүйесі,</w:t>
            </w:r>
            <w:r w:rsidR="00B5374C">
              <w:rPr>
                <w:b/>
                <w:spacing w:val="35"/>
                <w:sz w:val="20"/>
                <w:szCs w:val="20"/>
              </w:rPr>
              <w:t xml:space="preserve"> </w:t>
            </w:r>
            <w:r w:rsidR="00343612">
              <w:rPr>
                <w:color w:val="212529"/>
                <w:sz w:val="20"/>
                <w:szCs w:val="20"/>
                <w:shd w:val="clear" w:color="auto" w:fill="FFFFFF"/>
              </w:rPr>
              <w:t>Р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t>еестр ре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дак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торы. ко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ман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лар</w:t>
            </w:r>
            <w:r w:rsidR="00343612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ды өңдеу. </w:t>
            </w:r>
            <w:r w:rsidR="00A9193F" w:rsidRPr="00A9193F">
              <w:rPr>
                <w:bCs/>
                <w:sz w:val="20"/>
                <w:szCs w:val="20"/>
              </w:rPr>
              <w:t>Колледжде қашықтықтан оқыту</w:t>
            </w:r>
            <w:r w:rsidR="00A9193F">
              <w:rPr>
                <w:bCs/>
                <w:sz w:val="20"/>
                <w:szCs w:val="20"/>
              </w:rPr>
              <w:t xml:space="preserve"> бағдарламалары </w:t>
            </w:r>
            <w:r w:rsidR="00A9193F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spacing w:line="221" w:lineRule="exact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A9193F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="00A9193F" w:rsidRPr="00A9193F">
              <w:rPr>
                <w:b/>
                <w:sz w:val="20"/>
                <w:szCs w:val="20"/>
              </w:rPr>
              <w:t>3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A9193F" w:rsidRPr="00A9193F">
              <w:rPr>
                <w:b/>
                <w:sz w:val="20"/>
                <w:szCs w:val="20"/>
              </w:rPr>
              <w:t>3</w:t>
            </w:r>
            <w:r w:rsidRPr="00D0576C">
              <w:rPr>
                <w:b/>
                <w:spacing w:val="-4"/>
                <w:sz w:val="20"/>
                <w:szCs w:val="20"/>
              </w:rPr>
              <w:t xml:space="preserve"> </w:t>
            </w:r>
            <w:r w:rsidR="0024250C">
              <w:rPr>
                <w:b/>
                <w:spacing w:val="-4"/>
                <w:sz w:val="20"/>
                <w:szCs w:val="20"/>
              </w:rPr>
              <w:t xml:space="preserve"> </w:t>
            </w:r>
            <w:r w:rsidR="0024250C" w:rsidRPr="0024250C">
              <w:rPr>
                <w:bCs/>
                <w:spacing w:val="-4"/>
                <w:sz w:val="20"/>
                <w:szCs w:val="20"/>
              </w:rPr>
              <w:t xml:space="preserve">Е.С. </w:t>
            </w:r>
            <w:proofErr w:type="spellStart"/>
            <w:r w:rsidR="0024250C" w:rsidRPr="0024250C">
              <w:rPr>
                <w:bCs/>
                <w:spacing w:val="-4"/>
                <w:sz w:val="20"/>
                <w:szCs w:val="20"/>
              </w:rPr>
              <w:t>Полаттың</w:t>
            </w:r>
            <w:proofErr w:type="spellEnd"/>
            <w:r w:rsidR="0024250C" w:rsidRPr="0024250C">
              <w:rPr>
                <w:bCs/>
                <w:spacing w:val="-4"/>
                <w:sz w:val="20"/>
                <w:szCs w:val="20"/>
              </w:rPr>
              <w:t xml:space="preserve"> қашықтан оқыту моделін талдау</w:t>
            </w:r>
            <w:r w:rsidR="0024250C">
              <w:rPr>
                <w:b/>
                <w:spacing w:val="-4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24250C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A9193F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 xml:space="preserve">      </w:t>
            </w:r>
            <w:r w:rsidRPr="00D0576C">
              <w:rPr>
                <w:spacing w:val="-5"/>
                <w:sz w:val="20"/>
                <w:szCs w:val="20"/>
              </w:rPr>
              <w:t>15</w:t>
            </w:r>
          </w:p>
        </w:tc>
      </w:tr>
      <w:tr w:rsidR="008D49EE" w:rsidRPr="00D0576C" w:rsidTr="00FB058B">
        <w:trPr>
          <w:trHeight w:val="230"/>
        </w:trPr>
        <w:tc>
          <w:tcPr>
            <w:tcW w:w="10514" w:type="dxa"/>
            <w:gridSpan w:val="4"/>
          </w:tcPr>
          <w:p w:rsidR="008D49EE" w:rsidRPr="00810F7B" w:rsidRDefault="008D49EE" w:rsidP="00FB058B">
            <w:pPr>
              <w:pStyle w:val="TableParagraph"/>
              <w:ind w:left="15" w:right="1"/>
              <w:jc w:val="center"/>
              <w:rPr>
                <w:b/>
                <w:sz w:val="20"/>
                <w:szCs w:val="20"/>
              </w:rPr>
            </w:pPr>
            <w:r w:rsidRPr="00810F7B">
              <w:rPr>
                <w:b/>
                <w:sz w:val="20"/>
                <w:szCs w:val="20"/>
              </w:rPr>
              <w:t>Модуль</w:t>
            </w:r>
            <w:r w:rsidRPr="00810F7B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810F7B">
              <w:rPr>
                <w:b/>
                <w:sz w:val="20"/>
                <w:szCs w:val="20"/>
              </w:rPr>
              <w:t>3</w:t>
            </w:r>
            <w:r w:rsidRPr="00810F7B">
              <w:rPr>
                <w:b/>
                <w:spacing w:val="-6"/>
                <w:sz w:val="20"/>
                <w:szCs w:val="20"/>
              </w:rPr>
              <w:t xml:space="preserve"> </w:t>
            </w:r>
            <w:r w:rsidR="00830956" w:rsidRPr="00810F7B">
              <w:rPr>
                <w:b/>
                <w:sz w:val="20"/>
                <w:szCs w:val="20"/>
              </w:rPr>
              <w:t xml:space="preserve"> Қашықтықтан оқыту ресурстары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11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11.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t>Операция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лық жүйе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лер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ді бап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тау</w:t>
            </w:r>
            <w:r w:rsidR="00B413BD">
              <w:rPr>
                <w:color w:val="212529"/>
                <w:sz w:val="20"/>
                <w:szCs w:val="20"/>
                <w:shd w:val="clear" w:color="auto" w:fill="FFFFFF"/>
              </w:rPr>
              <w:t xml:space="preserve"> және </w:t>
            </w:r>
            <w:r w:rsidR="00B413BD" w:rsidRPr="00D0576C">
              <w:rPr>
                <w:color w:val="212529"/>
                <w:sz w:val="20"/>
                <w:szCs w:val="20"/>
                <w:shd w:val="clear" w:color="auto" w:fill="FFFFFF"/>
              </w:rPr>
              <w:t>стан</w:t>
            </w:r>
            <w:r w:rsidR="00B413BD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дартты қо</w:t>
            </w:r>
            <w:r w:rsidR="00B413BD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сым</w:t>
            </w:r>
            <w:r w:rsidR="00B413BD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шалары. 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СС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11.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B413BD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r w:rsidR="00096027">
              <w:rPr>
                <w:color w:val="212529"/>
                <w:sz w:val="20"/>
                <w:szCs w:val="20"/>
                <w:shd w:val="clear" w:color="auto" w:fill="FFFFFF"/>
              </w:rPr>
              <w:t>Қашықтан оқытудың о</w:t>
            </w:r>
            <w:r w:rsidR="00B413BD">
              <w:rPr>
                <w:color w:val="212529"/>
                <w:sz w:val="20"/>
                <w:szCs w:val="20"/>
                <w:shd w:val="clear" w:color="auto" w:fill="FFFFFF"/>
              </w:rPr>
              <w:t xml:space="preserve">қу </w:t>
            </w:r>
            <w:r w:rsidR="00B413BD" w:rsidRPr="00096027">
              <w:rPr>
                <w:color w:val="212529"/>
                <w:sz w:val="20"/>
                <w:szCs w:val="20"/>
                <w:shd w:val="clear" w:color="auto" w:fill="FFFFFF"/>
              </w:rPr>
              <w:t xml:space="preserve">– </w:t>
            </w:r>
            <w:r w:rsidR="00B413BD">
              <w:rPr>
                <w:color w:val="212529"/>
                <w:sz w:val="20"/>
                <w:szCs w:val="20"/>
                <w:shd w:val="clear" w:color="auto" w:fill="FFFFFF"/>
              </w:rPr>
              <w:t xml:space="preserve">әдістемелік </w:t>
            </w:r>
            <w:r w:rsidR="00096027">
              <w:rPr>
                <w:color w:val="212529"/>
                <w:sz w:val="20"/>
                <w:szCs w:val="20"/>
                <w:shd w:val="clear" w:color="auto" w:fill="FFFFFF"/>
              </w:rPr>
              <w:t xml:space="preserve">кешенін құрастыру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12</w:t>
            </w: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12.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="0024516B" w:rsidRPr="00D0576C">
              <w:rPr>
                <w:color w:val="212529"/>
                <w:sz w:val="20"/>
                <w:szCs w:val="20"/>
                <w:shd w:val="clear" w:color="auto" w:fill="FFFFFF"/>
              </w:rPr>
              <w:t>А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>лго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ритм не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гіз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дері. </w:t>
            </w:r>
            <w:r w:rsidR="0024516B" w:rsidRPr="00D0576C">
              <w:rPr>
                <w:color w:val="212529"/>
                <w:sz w:val="20"/>
                <w:szCs w:val="20"/>
                <w:shd w:val="clear" w:color="auto" w:fill="FFFFFF"/>
              </w:rPr>
              <w:t>А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>лго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рит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мнің құрылымы және қасиеттері.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СС12.</w:t>
            </w:r>
            <w:r w:rsidRPr="00D0576C">
              <w:rPr>
                <w:b/>
                <w:spacing w:val="33"/>
                <w:sz w:val="20"/>
                <w:szCs w:val="20"/>
              </w:rPr>
              <w:t xml:space="preserve"> 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t>Жүйе кон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фигурациясы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ның құ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рал</w:t>
            </w:r>
            <w:r w:rsidR="0024250C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дары.</w:t>
            </w:r>
            <w:r w:rsidR="00096027">
              <w:rPr>
                <w:color w:val="212529"/>
                <w:sz w:val="20"/>
                <w:szCs w:val="20"/>
                <w:shd w:val="clear" w:color="auto" w:fill="FFFFFF"/>
              </w:rPr>
              <w:t xml:space="preserve"> Білім берудегі бейнеконференциялар 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8F0C9A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8072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i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4.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="008F0C9A">
              <w:rPr>
                <w:b/>
                <w:spacing w:val="-11"/>
                <w:sz w:val="20"/>
                <w:szCs w:val="20"/>
              </w:rPr>
              <w:t xml:space="preserve"> </w:t>
            </w:r>
            <w:r w:rsidR="008F0C9A" w:rsidRPr="00BD6E93">
              <w:rPr>
                <w:bCs/>
                <w:spacing w:val="-11"/>
                <w:sz w:val="20"/>
                <w:szCs w:val="20"/>
              </w:rPr>
              <w:t>Қашықтан оқытудың әлемдік тәжірибелерін мысалға ала отырып эссе жазу</w:t>
            </w:r>
          </w:p>
        </w:tc>
        <w:tc>
          <w:tcPr>
            <w:tcW w:w="579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15</w:t>
            </w:r>
          </w:p>
        </w:tc>
      </w:tr>
    </w:tbl>
    <w:p w:rsidR="008D49EE" w:rsidRPr="00D0576C" w:rsidRDefault="008D49EE" w:rsidP="008D49EE">
      <w:pPr>
        <w:pStyle w:val="TableParagraph"/>
        <w:jc w:val="center"/>
        <w:rPr>
          <w:sz w:val="20"/>
          <w:szCs w:val="20"/>
        </w:rPr>
        <w:sectPr w:rsidR="008D49EE" w:rsidRPr="00D0576C">
          <w:type w:val="continuous"/>
          <w:pgSz w:w="11910" w:h="16840"/>
          <w:pgMar w:top="1080" w:right="141" w:bottom="1260" w:left="708" w:header="720" w:footer="720" w:gutter="0"/>
          <w:cols w:space="720"/>
        </w:sect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7791"/>
        <w:gridCol w:w="860"/>
        <w:gridCol w:w="730"/>
      </w:tblGrid>
      <w:tr w:rsidR="008D49EE" w:rsidRPr="00D0576C" w:rsidTr="00FB058B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13</w:t>
            </w: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13.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24516B" w:rsidRPr="00D0576C">
              <w:rPr>
                <w:color w:val="212529"/>
                <w:sz w:val="20"/>
                <w:szCs w:val="20"/>
                <w:shd w:val="clear" w:color="auto" w:fill="FFFFFF"/>
              </w:rPr>
              <w:t>А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t>лго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ритм берілу түр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лері. алго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рит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мдеу және прог</w:t>
            </w:r>
            <w:r w:rsidR="00810F7B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раммалау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  <w:lang w:val="ru-RU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13.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t>Сақ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тау құ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рыл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ғылары. ақпа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рат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ты сақ</w:t>
            </w:r>
            <w:r w:rsidR="006C4690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тау.</w:t>
            </w:r>
            <w:r w:rsidR="006C4690">
              <w:rPr>
                <w:color w:val="212529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D6E93">
              <w:rPr>
                <w:spacing w:val="-2"/>
                <w:sz w:val="20"/>
                <w:szCs w:val="20"/>
              </w:rPr>
              <w:t>К</w:t>
            </w:r>
            <w:r w:rsidR="00BD6E93" w:rsidRPr="00D0576C">
              <w:rPr>
                <w:spacing w:val="-2"/>
                <w:sz w:val="20"/>
                <w:szCs w:val="20"/>
              </w:rPr>
              <w:t>онтрреформация</w:t>
            </w:r>
            <w:proofErr w:type="spellEnd"/>
            <w:r w:rsidR="00BD6E93" w:rsidRPr="00D0576C">
              <w:rPr>
                <w:spacing w:val="-2"/>
                <w:sz w:val="20"/>
                <w:szCs w:val="20"/>
              </w:rPr>
              <w:t>.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color w:val="000000"/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ОБӨЖ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A9193F" w:rsidRPr="00A9193F">
              <w:rPr>
                <w:b/>
                <w:sz w:val="20"/>
                <w:szCs w:val="20"/>
              </w:rPr>
              <w:t>5</w:t>
            </w:r>
            <w:r w:rsidRPr="00D0576C">
              <w:rPr>
                <w:b/>
                <w:sz w:val="20"/>
                <w:szCs w:val="20"/>
              </w:rPr>
              <w:t>.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A9193F" w:rsidRPr="00A9193F">
              <w:rPr>
                <w:b/>
                <w:sz w:val="20"/>
                <w:szCs w:val="20"/>
              </w:rPr>
              <w:t>5</w:t>
            </w:r>
            <w:r w:rsidRPr="00D0576C">
              <w:rPr>
                <w:b/>
                <w:spacing w:val="-5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орындау</w:t>
            </w:r>
            <w:r w:rsidRPr="00D0576C">
              <w:rPr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sz w:val="20"/>
                <w:szCs w:val="20"/>
              </w:rPr>
              <w:t>бойынша</w:t>
            </w:r>
            <w:r w:rsidRPr="00D0576C">
              <w:rPr>
                <w:spacing w:val="-6"/>
                <w:sz w:val="20"/>
                <w:szCs w:val="20"/>
              </w:rPr>
              <w:t xml:space="preserve"> </w:t>
            </w:r>
            <w:r w:rsidRPr="00D0576C">
              <w:rPr>
                <w:spacing w:val="-2"/>
                <w:sz w:val="20"/>
                <w:szCs w:val="20"/>
              </w:rPr>
              <w:t>кеңестер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4"/>
              <w:jc w:val="center"/>
              <w:rPr>
                <w:sz w:val="20"/>
                <w:szCs w:val="20"/>
              </w:rPr>
            </w:pPr>
            <w:r w:rsidRPr="00D0576C">
              <w:rPr>
                <w:spacing w:val="-5"/>
                <w:sz w:val="20"/>
                <w:szCs w:val="20"/>
              </w:rPr>
              <w:t>14</w:t>
            </w: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14.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t>ИН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ТЕР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НЕТ. НЕ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ГІЗ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ГІ ТҮСІ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НІК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ТЕР: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  <w:lang w:val="ru-RU"/>
              </w:rPr>
            </w:pPr>
            <w:r w:rsidRPr="00D0576C">
              <w:rPr>
                <w:b/>
                <w:sz w:val="20"/>
                <w:szCs w:val="20"/>
                <w:lang w:val="ru-RU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14.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t>САЙТ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, IP АД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РЕС, ПОРТ, СО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КЕТ, СЕР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ВЕР, КЛИЕНТ.</w:t>
            </w:r>
            <w:r w:rsidR="003A6B57" w:rsidRPr="00D0576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A9193F">
        <w:trPr>
          <w:trHeight w:val="308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spacing w:line="235" w:lineRule="auto"/>
              <w:ind w:left="116"/>
              <w:rPr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БӨЗ</w:t>
            </w:r>
            <w:r w:rsidRPr="00D0576C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5.</w:t>
            </w:r>
            <w:r w:rsidRPr="00D0576C">
              <w:rPr>
                <w:b/>
                <w:spacing w:val="39"/>
                <w:sz w:val="20"/>
                <w:szCs w:val="20"/>
              </w:rPr>
              <w:t xml:space="preserve"> </w:t>
            </w:r>
            <w:r w:rsidR="00A9193F">
              <w:rPr>
                <w:sz w:val="20"/>
                <w:szCs w:val="20"/>
              </w:rPr>
              <w:t xml:space="preserve"> </w:t>
            </w:r>
            <w:r w:rsidR="008F0C9A">
              <w:rPr>
                <w:sz w:val="20"/>
                <w:szCs w:val="20"/>
              </w:rPr>
              <w:t>Қашықтан оқыту технологиялары мен ресурстары бойынша реферат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spacing w:line="216" w:lineRule="exact"/>
              <w:ind w:left="21"/>
              <w:jc w:val="center"/>
              <w:rPr>
                <w:sz w:val="20"/>
                <w:szCs w:val="20"/>
                <w:lang w:val="ru-RU"/>
              </w:rPr>
            </w:pPr>
            <w:r w:rsidRPr="00D0576C">
              <w:rPr>
                <w:spacing w:val="-5"/>
                <w:sz w:val="20"/>
                <w:szCs w:val="20"/>
                <w:lang w:val="ru-RU"/>
              </w:rPr>
              <w:t>20</w:t>
            </w: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 w:val="restart"/>
          </w:tcPr>
          <w:p w:rsidR="008D49EE" w:rsidRPr="00D0576C" w:rsidRDefault="008D49EE" w:rsidP="00FB058B">
            <w:pPr>
              <w:pStyle w:val="TableParagraph"/>
              <w:spacing w:line="221" w:lineRule="exact"/>
              <w:ind w:left="24"/>
              <w:jc w:val="center"/>
              <w:rPr>
                <w:b/>
                <w:sz w:val="20"/>
                <w:szCs w:val="20"/>
              </w:rPr>
            </w:pPr>
            <w:r w:rsidRPr="00D0576C">
              <w:rPr>
                <w:b/>
                <w:spacing w:val="-5"/>
                <w:sz w:val="20"/>
                <w:szCs w:val="20"/>
              </w:rPr>
              <w:t>15</w:t>
            </w:r>
          </w:p>
        </w:tc>
        <w:tc>
          <w:tcPr>
            <w:tcW w:w="7791" w:type="dxa"/>
          </w:tcPr>
          <w:p w:rsidR="008D49EE" w:rsidRPr="00886D0C" w:rsidRDefault="008D49EE" w:rsidP="00FB058B">
            <w:pPr>
              <w:pStyle w:val="TableParagraph"/>
              <w:ind w:left="116"/>
              <w:rPr>
                <w:sz w:val="20"/>
                <w:szCs w:val="20"/>
                <w:lang w:val="ru-RU"/>
              </w:rPr>
            </w:pPr>
            <w:r w:rsidRPr="00D0576C">
              <w:rPr>
                <w:b/>
                <w:sz w:val="20"/>
                <w:szCs w:val="20"/>
              </w:rPr>
              <w:t>Д</w:t>
            </w:r>
            <w:r w:rsidRPr="00D0576C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15.</w:t>
            </w:r>
            <w:r w:rsidRPr="00D0576C">
              <w:rPr>
                <w:b/>
                <w:spacing w:val="-6"/>
                <w:sz w:val="20"/>
                <w:szCs w:val="20"/>
              </w:rPr>
              <w:t xml:space="preserve"> 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t>ИН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ТЕР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НЕТКЕ ҚОСЫЛУ. ИН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ТЕР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НЕТКЕ АД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РЕС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 xml:space="preserve">ТЕУ. </w:t>
            </w:r>
            <w:r w:rsidR="003A6B57" w:rsidRPr="00886D0C">
              <w:rPr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</w:rPr>
            </w:pPr>
          </w:p>
        </w:tc>
      </w:tr>
      <w:tr w:rsidR="008D49EE" w:rsidRPr="00D0576C" w:rsidTr="00FB058B">
        <w:trPr>
          <w:trHeight w:val="230"/>
        </w:trPr>
        <w:tc>
          <w:tcPr>
            <w:tcW w:w="1133" w:type="dxa"/>
            <w:vMerge/>
            <w:tcBorders>
              <w:top w:val="nil"/>
            </w:tcBorders>
          </w:tcPr>
          <w:p w:rsidR="008D49EE" w:rsidRPr="00D0576C" w:rsidRDefault="008D49EE" w:rsidP="00FB058B">
            <w:pPr>
              <w:rPr>
                <w:sz w:val="20"/>
                <w:szCs w:val="20"/>
              </w:rPr>
            </w:pPr>
          </w:p>
        </w:tc>
        <w:tc>
          <w:tcPr>
            <w:tcW w:w="7791" w:type="dxa"/>
          </w:tcPr>
          <w:p w:rsidR="008D49EE" w:rsidRPr="00D0576C" w:rsidRDefault="008D49EE" w:rsidP="00FB058B">
            <w:pPr>
              <w:pStyle w:val="TableParagraph"/>
              <w:ind w:left="116"/>
              <w:rPr>
                <w:sz w:val="20"/>
                <w:szCs w:val="20"/>
              </w:rPr>
            </w:pPr>
            <w:r w:rsidRPr="00886D0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z w:val="20"/>
                <w:szCs w:val="20"/>
              </w:rPr>
              <w:t>С</w:t>
            </w:r>
            <w:r w:rsidRPr="00D0576C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15.</w:t>
            </w:r>
            <w:r w:rsidRPr="00D0576C">
              <w:rPr>
                <w:b/>
                <w:spacing w:val="-9"/>
                <w:sz w:val="20"/>
                <w:szCs w:val="20"/>
              </w:rPr>
              <w:t xml:space="preserve"> 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t>WEB-БЕТ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ТЕ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РІН КӨРУ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ДІҢ ҚОЛ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ДАНБАЛЫ БАҒ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ДАРЛАМАЛАРЫ. ЭЛЕК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ТРОНДЫ ПОШ</w:t>
            </w:r>
            <w:r w:rsidR="003A6B57" w:rsidRPr="00D0576C">
              <w:rPr>
                <w:color w:val="212529"/>
                <w:sz w:val="20"/>
                <w:szCs w:val="20"/>
                <w:shd w:val="clear" w:color="auto" w:fill="FFFFFF"/>
              </w:rPr>
              <w:softHyphen/>
              <w:t>ТА</w:t>
            </w:r>
          </w:p>
        </w:tc>
        <w:tc>
          <w:tcPr>
            <w:tcW w:w="860" w:type="dxa"/>
          </w:tcPr>
          <w:p w:rsidR="008D49EE" w:rsidRPr="00D0576C" w:rsidRDefault="008D49EE" w:rsidP="00FB058B">
            <w:pPr>
              <w:pStyle w:val="TableParagraph"/>
              <w:ind w:left="19"/>
              <w:jc w:val="center"/>
              <w:rPr>
                <w:sz w:val="20"/>
                <w:szCs w:val="20"/>
                <w:lang w:val="en-US"/>
              </w:rPr>
            </w:pPr>
            <w:r w:rsidRPr="00D0576C">
              <w:rPr>
                <w:spacing w:val="-10"/>
                <w:sz w:val="20"/>
                <w:szCs w:val="20"/>
                <w:lang w:val="en-US"/>
              </w:rPr>
              <w:t>1</w:t>
            </w:r>
          </w:p>
        </w:tc>
        <w:tc>
          <w:tcPr>
            <w:tcW w:w="730" w:type="dxa"/>
          </w:tcPr>
          <w:p w:rsidR="008D49EE" w:rsidRPr="0049406E" w:rsidRDefault="0049406E" w:rsidP="00FB058B">
            <w:pPr>
              <w:pStyle w:val="TableParagraph"/>
              <w:ind w:left="21" w:right="1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pacing w:val="-10"/>
                <w:sz w:val="20"/>
                <w:szCs w:val="20"/>
                <w:lang w:val="en-US"/>
              </w:rPr>
              <w:t>7</w:t>
            </w:r>
          </w:p>
        </w:tc>
      </w:tr>
      <w:tr w:rsidR="008D49EE" w:rsidRPr="00D0576C" w:rsidTr="00FB058B">
        <w:trPr>
          <w:trHeight w:val="230"/>
        </w:trPr>
        <w:tc>
          <w:tcPr>
            <w:tcW w:w="9784" w:type="dxa"/>
            <w:gridSpan w:val="3"/>
          </w:tcPr>
          <w:p w:rsidR="008D49EE" w:rsidRPr="00D0576C" w:rsidRDefault="008D49EE" w:rsidP="00FB058B">
            <w:pPr>
              <w:pStyle w:val="TableParagraph"/>
              <w:ind w:left="111"/>
              <w:rPr>
                <w:b/>
                <w:sz w:val="20"/>
                <w:szCs w:val="20"/>
              </w:rPr>
            </w:pPr>
            <w:r w:rsidRPr="00D0576C">
              <w:rPr>
                <w:b/>
                <w:sz w:val="20"/>
                <w:szCs w:val="20"/>
              </w:rPr>
              <w:t>Аралық</w:t>
            </w:r>
            <w:r w:rsidRPr="00D0576C">
              <w:rPr>
                <w:b/>
                <w:spacing w:val="-13"/>
                <w:sz w:val="20"/>
                <w:szCs w:val="20"/>
              </w:rPr>
              <w:t xml:space="preserve"> </w:t>
            </w:r>
            <w:r w:rsidRPr="00D0576C">
              <w:rPr>
                <w:b/>
                <w:sz w:val="20"/>
                <w:szCs w:val="20"/>
              </w:rPr>
              <w:t>бақылау</w:t>
            </w:r>
            <w:r w:rsidRPr="00D0576C">
              <w:rPr>
                <w:b/>
                <w:spacing w:val="-11"/>
                <w:sz w:val="20"/>
                <w:szCs w:val="20"/>
              </w:rPr>
              <w:t xml:space="preserve"> </w:t>
            </w:r>
            <w:r w:rsidRPr="00D0576C">
              <w:rPr>
                <w:b/>
                <w:spacing w:val="-10"/>
                <w:sz w:val="20"/>
                <w:szCs w:val="20"/>
              </w:rPr>
              <w:t>2</w:t>
            </w:r>
          </w:p>
        </w:tc>
        <w:tc>
          <w:tcPr>
            <w:tcW w:w="730" w:type="dxa"/>
          </w:tcPr>
          <w:p w:rsidR="008D49EE" w:rsidRPr="00D0576C" w:rsidRDefault="008D49EE" w:rsidP="00FB058B">
            <w:pPr>
              <w:pStyle w:val="TableParagraph"/>
              <w:ind w:left="21"/>
              <w:jc w:val="center"/>
              <w:rPr>
                <w:b/>
                <w:sz w:val="20"/>
                <w:szCs w:val="20"/>
              </w:rPr>
            </w:pPr>
            <w:r w:rsidRPr="00D0576C">
              <w:rPr>
                <w:b/>
                <w:spacing w:val="-5"/>
                <w:sz w:val="20"/>
                <w:szCs w:val="20"/>
              </w:rPr>
              <w:t>100</w:t>
            </w:r>
          </w:p>
        </w:tc>
      </w:tr>
      <w:tr w:rsidR="008D49EE" w:rsidTr="00FB058B">
        <w:trPr>
          <w:trHeight w:val="230"/>
        </w:trPr>
        <w:tc>
          <w:tcPr>
            <w:tcW w:w="9784" w:type="dxa"/>
            <w:gridSpan w:val="3"/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Қорытынды бақылау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(емтихан)</w:t>
            </w:r>
          </w:p>
        </w:tc>
        <w:tc>
          <w:tcPr>
            <w:tcW w:w="730" w:type="dxa"/>
          </w:tcPr>
          <w:p w:rsidR="008D49EE" w:rsidRDefault="008D49EE" w:rsidP="00FB058B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  <w:tr w:rsidR="008D49EE" w:rsidTr="00FB058B">
        <w:trPr>
          <w:trHeight w:val="230"/>
        </w:trPr>
        <w:tc>
          <w:tcPr>
            <w:tcW w:w="9784" w:type="dxa"/>
            <w:gridSpan w:val="3"/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Пəн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үшін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жиынтығы</w:t>
            </w:r>
          </w:p>
        </w:tc>
        <w:tc>
          <w:tcPr>
            <w:tcW w:w="730" w:type="dxa"/>
          </w:tcPr>
          <w:p w:rsidR="008D49EE" w:rsidRDefault="008D49EE" w:rsidP="00FB058B">
            <w:pPr>
              <w:pStyle w:val="TableParagraph"/>
              <w:ind w:left="21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</w:tr>
    </w:tbl>
    <w:p w:rsidR="008D49EE" w:rsidRDefault="008D49EE" w:rsidP="008D49EE">
      <w:pPr>
        <w:pStyle w:val="a3"/>
        <w:spacing w:before="16"/>
        <w:ind w:left="288" w:right="11"/>
        <w:jc w:val="center"/>
      </w:pPr>
    </w:p>
    <w:p w:rsidR="008D49EE" w:rsidRDefault="008D49EE" w:rsidP="008D49EE">
      <w:pPr>
        <w:pStyle w:val="a3"/>
        <w:spacing w:before="16"/>
        <w:ind w:left="288" w:right="11"/>
        <w:jc w:val="center"/>
      </w:pPr>
      <w:r>
        <w:t>СӨЖ</w:t>
      </w:r>
      <w:r>
        <w:rPr>
          <w:spacing w:val="-15"/>
        </w:rPr>
        <w:t xml:space="preserve"> </w:t>
      </w:r>
      <w:r>
        <w:t>бойынша</w:t>
      </w:r>
      <w:r>
        <w:rPr>
          <w:spacing w:val="-12"/>
        </w:rPr>
        <w:t xml:space="preserve"> </w:t>
      </w:r>
      <w:r>
        <w:t>оқу</w:t>
      </w:r>
      <w:r>
        <w:rPr>
          <w:spacing w:val="-12"/>
        </w:rPr>
        <w:t xml:space="preserve"> </w:t>
      </w:r>
      <w:proofErr w:type="spellStart"/>
      <w:r>
        <w:t>нəтижелерін</w:t>
      </w:r>
      <w:proofErr w:type="spellEnd"/>
      <w:r>
        <w:rPr>
          <w:spacing w:val="-12"/>
        </w:rPr>
        <w:t xml:space="preserve"> </w:t>
      </w:r>
      <w:r>
        <w:t>бағалау</w:t>
      </w:r>
      <w:r>
        <w:rPr>
          <w:spacing w:val="-9"/>
        </w:rPr>
        <w:t xml:space="preserve"> </w:t>
      </w:r>
      <w:proofErr w:type="spellStart"/>
      <w:r>
        <w:rPr>
          <w:spacing w:val="-2"/>
        </w:rPr>
        <w:t>рубрикаторы</w:t>
      </w:r>
      <w:proofErr w:type="spellEnd"/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30"/>
        </w:trPr>
        <w:tc>
          <w:tcPr>
            <w:tcW w:w="1282" w:type="dxa"/>
            <w:vMerge w:val="restart"/>
            <w:shd w:val="clear" w:color="auto" w:fill="B8CCE3"/>
          </w:tcPr>
          <w:p w:rsidR="008D49EE" w:rsidRDefault="008D49EE" w:rsidP="00FB058B">
            <w:pPr>
              <w:pStyle w:val="TableParagraph"/>
              <w:spacing w:line="240" w:lineRule="auto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Критерий/ </w:t>
            </w:r>
            <w:r>
              <w:rPr>
                <w:b/>
                <w:spacing w:val="-4"/>
                <w:sz w:val="20"/>
              </w:rPr>
              <w:t>балл</w:t>
            </w:r>
          </w:p>
        </w:tc>
        <w:tc>
          <w:tcPr>
            <w:tcW w:w="9498" w:type="dxa"/>
            <w:gridSpan w:val="5"/>
            <w:shd w:val="clear" w:color="auto" w:fill="B8CCE3"/>
          </w:tcPr>
          <w:p w:rsidR="008D49EE" w:rsidRDefault="008D49EE" w:rsidP="00FB058B">
            <w:pPr>
              <w:pStyle w:val="TableParagraph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ДЕСКРИПТОРЛАР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344"/>
              <w:rPr>
                <w:b/>
                <w:sz w:val="20"/>
              </w:rPr>
            </w:pPr>
            <w:r>
              <w:rPr>
                <w:b/>
                <w:sz w:val="20"/>
              </w:rPr>
              <w:t>«Өте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жақсы»</w:t>
            </w:r>
          </w:p>
        </w:tc>
        <w:tc>
          <w:tcPr>
            <w:tcW w:w="2271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65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«Жақсы»</w:t>
            </w:r>
          </w:p>
        </w:tc>
        <w:tc>
          <w:tcPr>
            <w:tcW w:w="2266" w:type="dxa"/>
            <w:shd w:val="clear" w:color="auto" w:fill="B8CCE3"/>
          </w:tcPr>
          <w:p w:rsidR="008D49EE" w:rsidRDefault="008D49EE" w:rsidP="00FB058B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«Қанағаттанарлық»</w:t>
            </w:r>
          </w:p>
        </w:tc>
        <w:tc>
          <w:tcPr>
            <w:tcW w:w="2978" w:type="dxa"/>
            <w:gridSpan w:val="2"/>
            <w:shd w:val="clear" w:color="auto" w:fill="B8CCE3"/>
          </w:tcPr>
          <w:p w:rsidR="008D49EE" w:rsidRDefault="008D49EE" w:rsidP="00FB058B">
            <w:pPr>
              <w:pStyle w:val="TableParagraph"/>
              <w:ind w:left="34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«Қанағаттанарлықсыз»</w:t>
            </w:r>
          </w:p>
        </w:tc>
      </w:tr>
      <w:tr w:rsidR="008D49EE" w:rsidTr="00FB058B">
        <w:trPr>
          <w:trHeight w:val="1146"/>
        </w:trPr>
        <w:tc>
          <w:tcPr>
            <w:tcW w:w="1282" w:type="dxa"/>
            <w:vMerge/>
            <w:tcBorders>
              <w:top w:val="nil"/>
            </w:tcBorders>
            <w:shd w:val="clear" w:color="auto" w:fill="B8CCE3"/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1983" w:type="dxa"/>
            <w:shd w:val="clear" w:color="auto" w:fill="B8CCE3"/>
          </w:tcPr>
          <w:p w:rsidR="008D49EE" w:rsidRDefault="008D49EE" w:rsidP="00FB058B">
            <w:pPr>
              <w:pStyle w:val="TableParagraph"/>
              <w:spacing w:line="225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  <w:p w:rsidR="008D49EE" w:rsidRDefault="008D49EE" w:rsidP="00FB058B">
            <w:pPr>
              <w:pStyle w:val="TableParagraph"/>
              <w:spacing w:line="240" w:lineRule="auto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26</w:t>
            </w:r>
          </w:p>
          <w:p w:rsidR="008D49EE" w:rsidRDefault="008D49EE" w:rsidP="00FB058B">
            <w:pPr>
              <w:pStyle w:val="TableParagraph"/>
              <w:spacing w:before="1" w:line="228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8D49EE" w:rsidRDefault="008D49EE" w:rsidP="00FB058B">
            <w:pPr>
              <w:pStyle w:val="TableParagraph"/>
              <w:spacing w:line="222" w:lineRule="exact"/>
              <w:ind w:left="54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  <w:tc>
          <w:tcPr>
            <w:tcW w:w="2271" w:type="dxa"/>
            <w:shd w:val="clear" w:color="auto" w:fill="B8CCE3"/>
          </w:tcPr>
          <w:p w:rsidR="008D49EE" w:rsidRDefault="008D49EE" w:rsidP="00FB058B">
            <w:pPr>
              <w:pStyle w:val="TableParagraph"/>
              <w:spacing w:line="225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15</w:t>
            </w:r>
          </w:p>
          <w:p w:rsidR="008D49EE" w:rsidRDefault="008D49EE" w:rsidP="00FB058B">
            <w:pPr>
              <w:pStyle w:val="TableParagraph"/>
              <w:spacing w:line="240" w:lineRule="auto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16</w:t>
            </w:r>
          </w:p>
          <w:p w:rsidR="008D49EE" w:rsidRDefault="008D49EE" w:rsidP="00FB058B">
            <w:pPr>
              <w:pStyle w:val="TableParagraph"/>
              <w:spacing w:before="1" w:line="228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8D49EE" w:rsidRDefault="008D49EE" w:rsidP="00FB058B">
            <w:pPr>
              <w:pStyle w:val="TableParagraph"/>
              <w:spacing w:line="222" w:lineRule="exact"/>
              <w:ind w:left="6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11</w:t>
            </w:r>
          </w:p>
        </w:tc>
        <w:tc>
          <w:tcPr>
            <w:tcW w:w="2266" w:type="dxa"/>
            <w:shd w:val="clear" w:color="auto" w:fill="B8CCE3"/>
          </w:tcPr>
          <w:p w:rsidR="008D49EE" w:rsidRDefault="008D49EE" w:rsidP="00FB058B">
            <w:pPr>
              <w:pStyle w:val="TableParagraph"/>
              <w:spacing w:line="225" w:lineRule="exact"/>
              <w:ind w:left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10</w:t>
            </w:r>
          </w:p>
          <w:p w:rsidR="008D49EE" w:rsidRDefault="008D49EE" w:rsidP="00FB058B">
            <w:pPr>
              <w:pStyle w:val="TableParagraph"/>
              <w:spacing w:line="240" w:lineRule="auto"/>
              <w:ind w:left="68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11</w:t>
            </w:r>
          </w:p>
          <w:p w:rsidR="008D49EE" w:rsidRDefault="008D49EE" w:rsidP="00FB058B">
            <w:pPr>
              <w:pStyle w:val="TableParagraph"/>
              <w:spacing w:before="1" w:line="228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7</w:t>
            </w:r>
          </w:p>
          <w:p w:rsidR="008D49EE" w:rsidRDefault="008D49EE" w:rsidP="00FB058B">
            <w:pPr>
              <w:pStyle w:val="TableParagraph"/>
              <w:spacing w:line="222" w:lineRule="exact"/>
              <w:ind w:left="73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1700" w:type="dxa"/>
            <w:shd w:val="clear" w:color="auto" w:fill="B8CCE3"/>
          </w:tcPr>
          <w:p w:rsidR="008D49EE" w:rsidRDefault="008D49EE" w:rsidP="00FB058B">
            <w:pPr>
              <w:pStyle w:val="TableParagraph"/>
              <w:spacing w:line="225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  <w:p w:rsidR="008D49EE" w:rsidRDefault="008D49EE" w:rsidP="00FB058B">
            <w:pPr>
              <w:pStyle w:val="TableParagraph"/>
              <w:spacing w:line="240" w:lineRule="auto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:rsidR="008D49EE" w:rsidRDefault="008D49EE" w:rsidP="00FB058B">
            <w:pPr>
              <w:pStyle w:val="TableParagraph"/>
              <w:spacing w:before="1" w:line="228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:rsidR="008D49EE" w:rsidRDefault="008D49EE" w:rsidP="00FB058B">
            <w:pPr>
              <w:pStyle w:val="TableParagraph"/>
              <w:spacing w:line="222" w:lineRule="exact"/>
              <w:ind w:left="4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1278" w:type="dxa"/>
            <w:shd w:val="clear" w:color="auto" w:fill="B8CCE3"/>
          </w:tcPr>
          <w:p w:rsidR="008D49EE" w:rsidRDefault="008D49EE" w:rsidP="00FB058B">
            <w:pPr>
              <w:pStyle w:val="TableParagraph"/>
              <w:spacing w:line="225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СӨЖ1</w:t>
            </w:r>
            <w:r>
              <w:rPr>
                <w:b/>
                <w:spacing w:val="-5"/>
                <w:sz w:val="20"/>
              </w:rPr>
              <w:t xml:space="preserve"> 25</w:t>
            </w:r>
          </w:p>
          <w:p w:rsidR="008D49EE" w:rsidRDefault="008D49EE" w:rsidP="00FB058B">
            <w:pPr>
              <w:pStyle w:val="TableParagraph"/>
              <w:spacing w:line="240" w:lineRule="auto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СӨЖ2</w:t>
            </w:r>
            <w:r>
              <w:rPr>
                <w:b/>
                <w:spacing w:val="-5"/>
                <w:sz w:val="20"/>
              </w:rPr>
              <w:t xml:space="preserve"> 26</w:t>
            </w:r>
          </w:p>
          <w:p w:rsidR="008D49EE" w:rsidRDefault="008D49EE" w:rsidP="00FB058B">
            <w:pPr>
              <w:pStyle w:val="TableParagraph"/>
              <w:spacing w:before="1" w:line="228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СӨЖ3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СӨЖ4</w:t>
            </w:r>
            <w:r>
              <w:rPr>
                <w:b/>
                <w:spacing w:val="-5"/>
                <w:sz w:val="20"/>
              </w:rPr>
              <w:t xml:space="preserve"> 17</w:t>
            </w:r>
          </w:p>
          <w:p w:rsidR="008D49EE" w:rsidRDefault="008D49EE" w:rsidP="00FB058B">
            <w:pPr>
              <w:pStyle w:val="TableParagraph"/>
              <w:spacing w:line="222" w:lineRule="exact"/>
              <w:ind w:left="19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СӨЖ5</w:t>
            </w:r>
            <w:r>
              <w:rPr>
                <w:b/>
                <w:spacing w:val="-5"/>
                <w:sz w:val="20"/>
              </w:rPr>
              <w:t xml:space="preserve"> 18</w:t>
            </w:r>
          </w:p>
        </w:tc>
      </w:tr>
      <w:tr w:rsidR="008D49EE" w:rsidTr="00FB058B">
        <w:trPr>
          <w:trHeight w:val="234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lastRenderedPageBreak/>
              <w:t>Тапсырман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08"/>
              <w:rPr>
                <w:sz w:val="20"/>
              </w:rPr>
            </w:pPr>
            <w:r>
              <w:rPr>
                <w:sz w:val="20"/>
              </w:rPr>
              <w:t>«Өте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жақсы»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76"/>
              </w:tabs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«Жақсы»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бағасы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«Қанағаттанарлық»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14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ың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9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мəселелер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баға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өзіндік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жұмыста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бойынша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теориясы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56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теориясы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біршама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ашылған,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бірақ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38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тапсырма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тұжырымдамала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көрініс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тапқан,</w:t>
            </w:r>
            <w:r>
              <w:rPr>
                <w:spacing w:val="10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əр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кейбір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мəселелер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8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ашылмаған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рын</w:t>
            </w:r>
            <w:proofErr w:type="spellEnd"/>
            <w:r>
              <w:rPr>
                <w:spacing w:val="30"/>
                <w:sz w:val="20"/>
              </w:rPr>
              <w:t xml:space="preserve"> </w:t>
            </w:r>
            <w:r>
              <w:rPr>
                <w:sz w:val="20"/>
              </w:rPr>
              <w:t>дұрыс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аша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ұғымдарды,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тұжырымд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553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тұжырым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09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қамтылмаған,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негізгі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30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алмау,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теориялық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амасын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қағидалардың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0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негізгі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қағидалар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дəлелдеу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дұрыс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z w:val="20"/>
              </w:rPr>
              <w:t>білу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егжей-тегжейлі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қысқартылған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054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үстіртін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дəлелденген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қорытынды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түсіну.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дəлелдерін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166"/>
              </w:tabs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дəлелдері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көрсетілген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баяндамада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жасау.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білмеу,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қамтитын,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47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жағдайда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қойылады,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композициялық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нақты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52"/>
              </w:tabs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логикалық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жеткізудің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диспропорцияларға,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фактілер</w:t>
            </w: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97"/>
              </w:tabs>
              <w:spacing w:line="206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38"/>
              </w:tabs>
              <w:spacing w:line="20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қисыны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0"/>
              <w:rPr>
                <w:sz w:val="20"/>
              </w:rPr>
            </w:pPr>
            <w:r>
              <w:rPr>
                <w:sz w:val="20"/>
              </w:rPr>
              <w:t>материалды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ұсынудың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2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277"/>
              </w:tabs>
              <w:spacing w:line="213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құрылған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өзіндік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799"/>
              </w:tabs>
              <w:spacing w:line="213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дəйектілігінде</w:t>
            </w:r>
            <w:proofErr w:type="spellEnd"/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қате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spacing w:line="213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логикасы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13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оқиғаларды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60"/>
              </w:tabs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жұмыс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үшін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6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жіберілуі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дəйектілігінің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білмеу.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қойылады.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15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Тапсырмада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кейбір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822"/>
              </w:tabs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бұзылуына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берілген.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31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жіберілуі,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636"/>
              </w:tabs>
              <w:spacing w:line="20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терминдер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дұрыс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қолданылмауы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мүмкін.</w:t>
            </w: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Таңдалған</w:t>
            </w:r>
          </w:p>
        </w:tc>
        <w:tc>
          <w:tcPr>
            <w:tcW w:w="1983" w:type="dxa"/>
            <w:vMerge w:val="restart"/>
          </w:tcPr>
          <w:p w:rsidR="008D49EE" w:rsidRDefault="008D49EE" w:rsidP="00FB058B">
            <w:pPr>
              <w:pStyle w:val="TableParagraph"/>
              <w:spacing w:line="221" w:lineRule="exact"/>
              <w:ind w:left="159"/>
              <w:rPr>
                <w:sz w:val="20"/>
              </w:rPr>
            </w:pPr>
            <w:r>
              <w:rPr>
                <w:spacing w:val="-5"/>
                <w:sz w:val="20"/>
              </w:rPr>
              <w:t>СӨЖ</w:t>
            </w:r>
          </w:p>
          <w:p w:rsidR="008D49EE" w:rsidRDefault="008D49EE" w:rsidP="00FB058B">
            <w:pPr>
              <w:pStyle w:val="TableParagraph"/>
              <w:tabs>
                <w:tab w:val="left" w:pos="1092"/>
                <w:tab w:val="left" w:pos="1241"/>
                <w:tab w:val="left" w:pos="1435"/>
              </w:tabs>
              <w:spacing w:line="240" w:lineRule="auto"/>
              <w:ind w:left="108" w:right="10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тапсырмаларын толық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орындау, жұмысты </w:t>
            </w:r>
            <w:r>
              <w:rPr>
                <w:sz w:val="20"/>
              </w:rPr>
              <w:t xml:space="preserve">толыққанды қорғау, </w:t>
            </w:r>
            <w:r>
              <w:rPr>
                <w:spacing w:val="-2"/>
                <w:sz w:val="20"/>
              </w:rPr>
              <w:t>қойылған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сұрақтарға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4"/>
                <w:sz w:val="20"/>
              </w:rPr>
              <w:t>дəлелді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 xml:space="preserve">беру, </w:t>
            </w:r>
            <w:r>
              <w:rPr>
                <w:spacing w:val="-2"/>
                <w:sz w:val="20"/>
              </w:rPr>
              <w:t xml:space="preserve">тапсырманың практикалық </w:t>
            </w: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шешу;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Тапсырманы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ішінара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Материалды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үзік-</w:t>
            </w:r>
            <w:r>
              <w:rPr>
                <w:spacing w:val="-4"/>
                <w:sz w:val="20"/>
              </w:rPr>
              <w:t>үзік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əдістеме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орындау,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жеткізіледі, қисын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шешуде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рды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мен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дəйектілік</w:t>
            </w:r>
            <w:proofErr w:type="spellEnd"/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бұзылады,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ұтымсыз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əдістің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4"/>
                <w:sz w:val="20"/>
              </w:rPr>
              <w:t>үшін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технология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міндеттерін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нақты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қолданылуы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білімді,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ны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нақты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шешпеу,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семантикалық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немесе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алгоритмде</w:t>
            </w:r>
          </w:p>
        </w:tc>
      </w:tr>
      <w:tr w:rsidR="008D49EE" w:rsidTr="00FB058B">
        <w:trPr>
          <w:trHeight w:val="21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сұраққа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толық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емес,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дəлсіздіктерге</w:t>
            </w:r>
            <w:proofErr w:type="spellEnd"/>
            <w:r>
              <w:rPr>
                <w:spacing w:val="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жол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жеткілікті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рді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қолдана</w:t>
            </w:r>
          </w:p>
        </w:tc>
      </w:tr>
      <w:tr w:rsidR="008D49EE" w:rsidTr="00FB058B">
        <w:trPr>
          <w:trHeight w:val="218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бірақ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жауап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беріледі,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ойластырылмаға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8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алмау;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тапсырмал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беру;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пəн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бойынша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теориялық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білімі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н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жауаптың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қорытынды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арға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тіл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үстірт,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біржақты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берілуі;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лар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жасай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қолдану.</w:t>
            </w: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қолданылады.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алмау.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сауатсыздау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пайдалану;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шеше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алмау,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Сабаққа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тапсырмаларды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белсенді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жалпы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түрде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қатыспау.</w:t>
            </w: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орындау;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нормадан асатын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2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0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қателіктер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1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19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кемшіліктер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4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vMerge/>
            <w:tcBorders>
              <w:top w:val="nil"/>
            </w:tcBorders>
          </w:tcPr>
          <w:p w:rsidR="008D49EE" w:rsidRDefault="008D49EE" w:rsidP="00FB058B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жіберу.</w:t>
            </w: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460"/>
        </w:trPr>
        <w:tc>
          <w:tcPr>
            <w:tcW w:w="1282" w:type="dxa"/>
          </w:tcPr>
          <w:p w:rsidR="008D49EE" w:rsidRDefault="008D49EE" w:rsidP="00FB058B">
            <w:pPr>
              <w:pStyle w:val="TableParagraph"/>
              <w:spacing w:line="226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Таңдалған </w:t>
            </w:r>
            <w:proofErr w:type="spellStart"/>
            <w:r>
              <w:rPr>
                <w:b/>
                <w:spacing w:val="-2"/>
                <w:sz w:val="20"/>
              </w:rPr>
              <w:t>əдістеменің</w:t>
            </w:r>
            <w:proofErr w:type="spellEnd"/>
          </w:p>
        </w:tc>
        <w:tc>
          <w:tcPr>
            <w:tcW w:w="1983" w:type="dxa"/>
          </w:tcPr>
          <w:p w:rsidR="008D49EE" w:rsidRDefault="008D49EE" w:rsidP="00FB058B">
            <w:pPr>
              <w:pStyle w:val="TableParagraph"/>
              <w:spacing w:line="226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 орындау,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  <w:tc>
          <w:tcPr>
            <w:tcW w:w="2271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Тұжырымдамалық материалды</w:t>
            </w:r>
          </w:p>
        </w:tc>
        <w:tc>
          <w:tcPr>
            <w:tcW w:w="2266" w:type="dxa"/>
          </w:tcPr>
          <w:p w:rsidR="008D49EE" w:rsidRDefault="008D49EE" w:rsidP="00FB058B">
            <w:pPr>
              <w:pStyle w:val="TableParagraph"/>
              <w:spacing w:line="226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Негізделген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ғылыми ережелердің</w:t>
            </w:r>
          </w:p>
        </w:tc>
        <w:tc>
          <w:tcPr>
            <w:tcW w:w="1700" w:type="dxa"/>
          </w:tcPr>
          <w:p w:rsidR="008D49EE" w:rsidRDefault="008D49EE" w:rsidP="00FB058B">
            <w:pPr>
              <w:pStyle w:val="TableParagraph"/>
              <w:spacing w:line="226" w:lineRule="exact"/>
              <w:ind w:left="110" w:right="719"/>
              <w:rPr>
                <w:sz w:val="20"/>
              </w:rPr>
            </w:pPr>
            <w:r>
              <w:rPr>
                <w:spacing w:val="-2"/>
                <w:sz w:val="20"/>
              </w:rPr>
              <w:t>Тапсырма өрескел</w:t>
            </w:r>
          </w:p>
        </w:tc>
        <w:tc>
          <w:tcPr>
            <w:tcW w:w="1278" w:type="dxa"/>
          </w:tcPr>
          <w:p w:rsidR="008D49EE" w:rsidRDefault="008D49EE" w:rsidP="00FB058B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Тапсырма </w:t>
            </w:r>
            <w:proofErr w:type="spellStart"/>
            <w:r>
              <w:rPr>
                <w:spacing w:val="-8"/>
                <w:sz w:val="20"/>
              </w:rPr>
              <w:t>орындалмад</w:t>
            </w:r>
            <w:proofErr w:type="spellEnd"/>
          </w:p>
        </w:tc>
      </w:tr>
    </w:tbl>
    <w:p w:rsidR="008D49EE" w:rsidRDefault="008D49EE" w:rsidP="008D49EE">
      <w:pPr>
        <w:pStyle w:val="TableParagraph"/>
        <w:spacing w:line="226" w:lineRule="exact"/>
        <w:rPr>
          <w:sz w:val="20"/>
        </w:rPr>
        <w:sectPr w:rsidR="008D49EE">
          <w:type w:val="continuous"/>
          <w:pgSz w:w="11910" w:h="16840"/>
          <w:pgMar w:top="1080" w:right="141" w:bottom="1166" w:left="708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1983"/>
        <w:gridCol w:w="2271"/>
        <w:gridCol w:w="2266"/>
        <w:gridCol w:w="1700"/>
        <w:gridCol w:w="1278"/>
      </w:tblGrid>
      <w:tr w:rsidR="008D49EE" w:rsidTr="00FB058B">
        <w:trPr>
          <w:trHeight w:val="229"/>
        </w:trPr>
        <w:tc>
          <w:tcPr>
            <w:tcW w:w="1282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ұсынылған</w:t>
            </w:r>
          </w:p>
        </w:tc>
        <w:tc>
          <w:tcPr>
            <w:tcW w:w="1983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сұрақтарға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толық,</w:t>
            </w:r>
          </w:p>
        </w:tc>
        <w:tc>
          <w:tcPr>
            <w:tcW w:w="2271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right" w:pos="2059"/>
              </w:tabs>
              <w:spacing w:line="20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пайдалануда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3-</w:t>
            </w:r>
            <w:r>
              <w:rPr>
                <w:sz w:val="20"/>
              </w:rPr>
              <w:t>4</w:t>
            </w:r>
          </w:p>
        </w:tc>
        <w:tc>
          <w:tcPr>
            <w:tcW w:w="2266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қолданылуы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туралы</w:t>
            </w:r>
          </w:p>
        </w:tc>
        <w:tc>
          <w:tcPr>
            <w:tcW w:w="1700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қателіктермен</w:t>
            </w:r>
          </w:p>
        </w:tc>
        <w:tc>
          <w:tcPr>
            <w:tcW w:w="1278" w:type="dxa"/>
            <w:tcBorders>
              <w:bottom w:val="nil"/>
            </w:tcBorders>
          </w:tcPr>
          <w:p w:rsidR="008D49EE" w:rsidRDefault="008D49EE" w:rsidP="00FB058B">
            <w:pPr>
              <w:pStyle w:val="TableParagraph"/>
              <w:spacing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ы,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қойылған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практикал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дəлелді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жауап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беру,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4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дəлсіздікке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4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жалпылау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тұжырымдар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нақты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орындалды,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ық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пəннің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практикалық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547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мен</w:t>
            </w:r>
            <w:r>
              <w:rPr>
                <w:sz w:val="20"/>
              </w:rPr>
              <w:tab/>
            </w:r>
            <w:proofErr w:type="spellStart"/>
            <w:r>
              <w:rPr>
                <w:spacing w:val="-2"/>
                <w:sz w:val="20"/>
              </w:rPr>
              <w:t>тұжырымдардағы</w:t>
            </w:r>
            <w:proofErr w:type="spellEnd"/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емес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нəтижесіз</w:t>
            </w:r>
            <w:proofErr w:type="spellEnd"/>
            <w:r>
              <w:rPr>
                <w:spacing w:val="-2"/>
                <w:sz w:val="20"/>
              </w:rPr>
              <w:t>,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сұрақтарға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жауаптар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тапсырмағ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мəселелерін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шешу;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3"/>
              <w:jc w:val="center"/>
              <w:rPr>
                <w:sz w:val="20"/>
              </w:rPr>
            </w:pPr>
            <w:r>
              <w:rPr>
                <w:sz w:val="20"/>
              </w:rPr>
              <w:t>кіші-гірім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қателіктерге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стилистикалық</w:t>
            </w:r>
            <w:r>
              <w:rPr>
                <w:spacing w:val="12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z w:val="20"/>
              </w:rPr>
              <w:t>жауаптар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толық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z w:val="20"/>
              </w:rPr>
              <w:t>жоқ,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талдау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а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қағидалар,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686"/>
                <w:tab w:val="left" w:pos="1764"/>
              </w:tabs>
              <w:ind w:left="1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жол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беріледі,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бұл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грамматикалық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емес,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материалда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қолданылу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қолданылған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tabs>
                <w:tab w:val="left" w:pos="1499"/>
              </w:tabs>
              <w:ind w:lef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тапсырманың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жалпы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қателіктер,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сондай-</w:t>
            </w:r>
            <w:r>
              <w:rPr>
                <w:spacing w:val="-5"/>
                <w:sz w:val="20"/>
              </w:rPr>
              <w:t>ақ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тұжырымдамалы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proofErr w:type="spellStart"/>
            <w:r>
              <w:rPr>
                <w:sz w:val="20"/>
              </w:rPr>
              <w:t>ры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ын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бағалау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proofErr w:type="spellStart"/>
            <w:r>
              <w:rPr>
                <w:sz w:val="20"/>
              </w:rPr>
              <w:t>əдістеме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мен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9" w:right="72"/>
              <w:jc w:val="center"/>
              <w:rPr>
                <w:sz w:val="20"/>
              </w:rPr>
            </w:pPr>
            <w:r>
              <w:rPr>
                <w:sz w:val="20"/>
              </w:rPr>
              <w:t>деңгейіне</w:t>
            </w:r>
            <w:r>
              <w:rPr>
                <w:spacing w:val="-1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əсер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етпейді.</w:t>
            </w: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практикалық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шешімнің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материалдар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құралдары</w:t>
            </w: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4"/>
                <w:sz w:val="20"/>
              </w:rPr>
              <w:t>жəне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технологияның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0"/>
              <w:rPr>
                <w:sz w:val="20"/>
              </w:rPr>
            </w:pPr>
            <w:proofErr w:type="spellStart"/>
            <w:r>
              <w:rPr>
                <w:sz w:val="20"/>
              </w:rPr>
              <w:t>нəтижелерін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өңдеуде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мен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дəлелдер</w:t>
            </w:r>
            <w:proofErr w:type="spellEnd"/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09" w:lineRule="exact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</w:t>
            </w:r>
          </w:p>
        </w:tc>
      </w:tr>
      <w:tr w:rsidR="008D49EE" w:rsidTr="00FB058B">
        <w:trPr>
          <w:trHeight w:val="463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11" w:right="3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талдау, алынған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30" w:lineRule="atLeast"/>
              <w:ind w:left="108" w:right="361"/>
              <w:rPr>
                <w:sz w:val="20"/>
              </w:rPr>
            </w:pPr>
            <w:proofErr w:type="spellStart"/>
            <w:r>
              <w:rPr>
                <w:sz w:val="20"/>
              </w:rPr>
              <w:t>дəйекті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қисынды </w:t>
            </w:r>
            <w:proofErr w:type="spellStart"/>
            <w:r>
              <w:rPr>
                <w:sz w:val="20"/>
              </w:rPr>
              <w:t>жəне</w:t>
            </w:r>
            <w:proofErr w:type="spellEnd"/>
            <w:r>
              <w:rPr>
                <w:sz w:val="20"/>
              </w:rPr>
              <w:t xml:space="preserve"> дұрыс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20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0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дəлсіздіктердің</w:t>
            </w:r>
            <w:proofErr w:type="spellEnd"/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болуы.</w:t>
            </w: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22" w:lineRule="exact"/>
              <w:ind w:left="110"/>
              <w:rPr>
                <w:sz w:val="20"/>
              </w:rPr>
            </w:pPr>
            <w:r>
              <w:rPr>
                <w:spacing w:val="-4"/>
                <w:sz w:val="20"/>
              </w:rPr>
              <w:t>нашар</w:t>
            </w:r>
          </w:p>
          <w:p w:rsidR="008D49EE" w:rsidRDefault="008D49EE" w:rsidP="00FB058B">
            <w:pPr>
              <w:pStyle w:val="TableParagraph"/>
              <w:spacing w:line="221" w:lineRule="exact"/>
              <w:ind w:left="110"/>
              <w:rPr>
                <w:sz w:val="20"/>
              </w:rPr>
            </w:pPr>
            <w:r>
              <w:rPr>
                <w:spacing w:val="-2"/>
                <w:sz w:val="20"/>
              </w:rPr>
              <w:t>пайдаланылды.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before="1" w:line="240" w:lineRule="auto"/>
              <w:ind w:left="11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мады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8D49EE" w:rsidTr="00FB058B">
        <w:trPr>
          <w:trHeight w:val="227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нəтиженің</w:t>
            </w:r>
            <w:proofErr w:type="spellEnd"/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8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негіздемесі,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0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1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негіздемесі.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сауаттылық,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25"/>
        </w:trPr>
        <w:tc>
          <w:tcPr>
            <w:tcW w:w="1282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06" w:lineRule="exact"/>
              <w:ind w:left="108"/>
              <w:rPr>
                <w:sz w:val="20"/>
              </w:rPr>
            </w:pPr>
            <w:r>
              <w:rPr>
                <w:sz w:val="20"/>
              </w:rPr>
              <w:t>ғылыми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тілдің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  <w:bottom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  <w:tr w:rsidR="008D49EE" w:rsidTr="00FB058B">
        <w:trPr>
          <w:trHeight w:val="231"/>
        </w:trPr>
        <w:tc>
          <w:tcPr>
            <w:tcW w:w="1282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11" w:lineRule="exact"/>
              <w:ind w:left="108"/>
              <w:rPr>
                <w:sz w:val="20"/>
              </w:rPr>
            </w:pPr>
            <w:r>
              <w:rPr>
                <w:spacing w:val="-2"/>
                <w:sz w:val="20"/>
              </w:rPr>
              <w:t>нормаларын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сақтау.</w:t>
            </w:r>
          </w:p>
        </w:tc>
        <w:tc>
          <w:tcPr>
            <w:tcW w:w="2271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2266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700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  <w:tc>
          <w:tcPr>
            <w:tcW w:w="1278" w:type="dxa"/>
            <w:tcBorders>
              <w:top w:val="nil"/>
            </w:tcBorders>
          </w:tcPr>
          <w:p w:rsidR="008D49EE" w:rsidRDefault="008D49EE" w:rsidP="00FB058B">
            <w:pPr>
              <w:pStyle w:val="TableParagraph"/>
              <w:spacing w:line="240" w:lineRule="auto"/>
              <w:rPr>
                <w:sz w:val="16"/>
              </w:rPr>
            </w:pPr>
          </w:p>
        </w:tc>
      </w:tr>
    </w:tbl>
    <w:p w:rsidR="008D49EE" w:rsidRDefault="008D49EE" w:rsidP="008D49EE">
      <w:pPr>
        <w:rPr>
          <w:b/>
          <w:sz w:val="20"/>
        </w:rPr>
      </w:pPr>
    </w:p>
    <w:p w:rsidR="008D49EE" w:rsidRDefault="008D49EE" w:rsidP="008D49EE">
      <w:pPr>
        <w:spacing w:before="21"/>
        <w:rPr>
          <w:b/>
          <w:sz w:val="20"/>
        </w:rPr>
      </w:pPr>
    </w:p>
    <w:p w:rsidR="008D49EE" w:rsidRDefault="008D49EE" w:rsidP="008D49EE">
      <w:pPr>
        <w:pStyle w:val="a3"/>
        <w:tabs>
          <w:tab w:val="left" w:pos="1802"/>
          <w:tab w:val="left" w:pos="4840"/>
          <w:tab w:val="left" w:pos="4877"/>
          <w:tab w:val="left" w:pos="4941"/>
          <w:tab w:val="left" w:pos="4999"/>
        </w:tabs>
        <w:spacing w:line="364" w:lineRule="auto"/>
        <w:ind w:left="993" w:right="4511"/>
      </w:pPr>
      <w:r>
        <w:rPr>
          <w:spacing w:val="-2"/>
        </w:rPr>
        <w:t>Декан</w:t>
      </w:r>
      <w:r>
        <w:tab/>
      </w:r>
      <w:r>
        <w:rPr>
          <w:b w:val="0"/>
          <w:u w:val="single"/>
        </w:rPr>
        <w:tab/>
      </w:r>
      <w:proofErr w:type="spellStart"/>
      <w:r>
        <w:t>Байгунаков</w:t>
      </w:r>
      <w:proofErr w:type="spellEnd"/>
      <w:r>
        <w:t xml:space="preserve"> Д.С. Кафедра меңгерушісі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t>Мырзабекова</w:t>
      </w:r>
      <w:r>
        <w:rPr>
          <w:spacing w:val="-13"/>
        </w:rPr>
        <w:t xml:space="preserve"> </w:t>
      </w:r>
      <w:r>
        <w:t xml:space="preserve">Р.С. </w:t>
      </w:r>
      <w:proofErr w:type="spellStart"/>
      <w:r>
        <w:rPr>
          <w:spacing w:val="-2"/>
        </w:rPr>
        <w:t>Дəріскер</w:t>
      </w:r>
      <w:proofErr w:type="spellEnd"/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t>Мухажанова</w:t>
      </w:r>
      <w:proofErr w:type="spellEnd"/>
      <w:r>
        <w:rPr>
          <w:spacing w:val="-13"/>
        </w:rPr>
        <w:t xml:space="preserve"> </w:t>
      </w:r>
      <w:r>
        <w:t xml:space="preserve">Т.Н. </w:t>
      </w:r>
      <w:r>
        <w:rPr>
          <w:spacing w:val="-2"/>
        </w:rPr>
        <w:t>Семинарист</w:t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r>
        <w:rPr>
          <w:b w:val="0"/>
          <w:u w:val="single"/>
        </w:rPr>
        <w:tab/>
      </w:r>
      <w:proofErr w:type="spellStart"/>
      <w:r>
        <w:rPr>
          <w:spacing w:val="-2"/>
        </w:rPr>
        <w:t>МухажановаТ.Н</w:t>
      </w:r>
      <w:proofErr w:type="spellEnd"/>
      <w:r>
        <w:rPr>
          <w:spacing w:val="-2"/>
        </w:rPr>
        <w:t>.</w:t>
      </w:r>
    </w:p>
    <w:p w:rsidR="00AD5C87" w:rsidRDefault="00AD5C87"/>
    <w:sectPr w:rsidR="00AD5C87">
      <w:type w:val="continuous"/>
      <w:pgSz w:w="11910" w:h="16840"/>
      <w:pgMar w:top="1080" w:right="141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301D2"/>
    <w:multiLevelType w:val="hybridMultilevel"/>
    <w:tmpl w:val="FA00869E"/>
    <w:lvl w:ilvl="0" w:tplc="C680D840">
      <w:start w:val="1"/>
      <w:numFmt w:val="decimal"/>
      <w:lvlText w:val="%1."/>
      <w:lvlJc w:val="left"/>
      <w:pPr>
        <w:ind w:left="316" w:hanging="2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C81425E0">
      <w:numFmt w:val="bullet"/>
      <w:lvlText w:val="•"/>
      <w:lvlJc w:val="left"/>
      <w:pPr>
        <w:ind w:left="1095" w:hanging="201"/>
      </w:pPr>
      <w:rPr>
        <w:rFonts w:hint="default"/>
        <w:lang w:val="kk-KZ" w:eastAsia="en-US" w:bidi="ar-SA"/>
      </w:rPr>
    </w:lvl>
    <w:lvl w:ilvl="2" w:tplc="7DB4C5FA">
      <w:numFmt w:val="bullet"/>
      <w:lvlText w:val="•"/>
      <w:lvlJc w:val="left"/>
      <w:pPr>
        <w:ind w:left="1870" w:hanging="201"/>
      </w:pPr>
      <w:rPr>
        <w:rFonts w:hint="default"/>
        <w:lang w:val="kk-KZ" w:eastAsia="en-US" w:bidi="ar-SA"/>
      </w:rPr>
    </w:lvl>
    <w:lvl w:ilvl="3" w:tplc="BE0A1A8E">
      <w:numFmt w:val="bullet"/>
      <w:lvlText w:val="•"/>
      <w:lvlJc w:val="left"/>
      <w:pPr>
        <w:ind w:left="2645" w:hanging="201"/>
      </w:pPr>
      <w:rPr>
        <w:rFonts w:hint="default"/>
        <w:lang w:val="kk-KZ" w:eastAsia="en-US" w:bidi="ar-SA"/>
      </w:rPr>
    </w:lvl>
    <w:lvl w:ilvl="4" w:tplc="29CE3F00">
      <w:numFmt w:val="bullet"/>
      <w:lvlText w:val="•"/>
      <w:lvlJc w:val="left"/>
      <w:pPr>
        <w:ind w:left="3420" w:hanging="201"/>
      </w:pPr>
      <w:rPr>
        <w:rFonts w:hint="default"/>
        <w:lang w:val="kk-KZ" w:eastAsia="en-US" w:bidi="ar-SA"/>
      </w:rPr>
    </w:lvl>
    <w:lvl w:ilvl="5" w:tplc="66344EA6">
      <w:numFmt w:val="bullet"/>
      <w:lvlText w:val="•"/>
      <w:lvlJc w:val="left"/>
      <w:pPr>
        <w:ind w:left="4195" w:hanging="201"/>
      </w:pPr>
      <w:rPr>
        <w:rFonts w:hint="default"/>
        <w:lang w:val="kk-KZ" w:eastAsia="en-US" w:bidi="ar-SA"/>
      </w:rPr>
    </w:lvl>
    <w:lvl w:ilvl="6" w:tplc="A2B81492">
      <w:numFmt w:val="bullet"/>
      <w:lvlText w:val="•"/>
      <w:lvlJc w:val="left"/>
      <w:pPr>
        <w:ind w:left="4970" w:hanging="201"/>
      </w:pPr>
      <w:rPr>
        <w:rFonts w:hint="default"/>
        <w:lang w:val="kk-KZ" w:eastAsia="en-US" w:bidi="ar-SA"/>
      </w:rPr>
    </w:lvl>
    <w:lvl w:ilvl="7" w:tplc="ACA25176">
      <w:numFmt w:val="bullet"/>
      <w:lvlText w:val="•"/>
      <w:lvlJc w:val="left"/>
      <w:pPr>
        <w:ind w:left="5745" w:hanging="201"/>
      </w:pPr>
      <w:rPr>
        <w:rFonts w:hint="default"/>
        <w:lang w:val="kk-KZ" w:eastAsia="en-US" w:bidi="ar-SA"/>
      </w:rPr>
    </w:lvl>
    <w:lvl w:ilvl="8" w:tplc="830A830C">
      <w:numFmt w:val="bullet"/>
      <w:lvlText w:val="•"/>
      <w:lvlJc w:val="left"/>
      <w:pPr>
        <w:ind w:left="6520" w:hanging="201"/>
      </w:pPr>
      <w:rPr>
        <w:rFonts w:hint="default"/>
        <w:lang w:val="kk-KZ" w:eastAsia="en-US" w:bidi="ar-SA"/>
      </w:rPr>
    </w:lvl>
  </w:abstractNum>
  <w:abstractNum w:abstractNumId="1" w15:restartNumberingAfterBreak="0">
    <w:nsid w:val="38B827BC"/>
    <w:multiLevelType w:val="hybridMultilevel"/>
    <w:tmpl w:val="37CC1560"/>
    <w:lvl w:ilvl="0" w:tplc="41D4BFE2">
      <w:start w:val="1"/>
      <w:numFmt w:val="decimal"/>
      <w:lvlText w:val="%1."/>
      <w:lvlJc w:val="left"/>
      <w:pPr>
        <w:ind w:left="314" w:hanging="1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kk-KZ" w:eastAsia="en-US" w:bidi="ar-SA"/>
      </w:rPr>
    </w:lvl>
    <w:lvl w:ilvl="1" w:tplc="F1668C7C">
      <w:numFmt w:val="bullet"/>
      <w:lvlText w:val="•"/>
      <w:lvlJc w:val="left"/>
      <w:pPr>
        <w:ind w:left="1095" w:hanging="199"/>
      </w:pPr>
      <w:rPr>
        <w:rFonts w:hint="default"/>
        <w:lang w:val="kk-KZ" w:eastAsia="en-US" w:bidi="ar-SA"/>
      </w:rPr>
    </w:lvl>
    <w:lvl w:ilvl="2" w:tplc="DB90AE8A">
      <w:numFmt w:val="bullet"/>
      <w:lvlText w:val="•"/>
      <w:lvlJc w:val="left"/>
      <w:pPr>
        <w:ind w:left="1870" w:hanging="199"/>
      </w:pPr>
      <w:rPr>
        <w:rFonts w:hint="default"/>
        <w:lang w:val="kk-KZ" w:eastAsia="en-US" w:bidi="ar-SA"/>
      </w:rPr>
    </w:lvl>
    <w:lvl w:ilvl="3" w:tplc="66961116">
      <w:numFmt w:val="bullet"/>
      <w:lvlText w:val="•"/>
      <w:lvlJc w:val="left"/>
      <w:pPr>
        <w:ind w:left="2645" w:hanging="199"/>
      </w:pPr>
      <w:rPr>
        <w:rFonts w:hint="default"/>
        <w:lang w:val="kk-KZ" w:eastAsia="en-US" w:bidi="ar-SA"/>
      </w:rPr>
    </w:lvl>
    <w:lvl w:ilvl="4" w:tplc="CA500F36">
      <w:numFmt w:val="bullet"/>
      <w:lvlText w:val="•"/>
      <w:lvlJc w:val="left"/>
      <w:pPr>
        <w:ind w:left="3420" w:hanging="199"/>
      </w:pPr>
      <w:rPr>
        <w:rFonts w:hint="default"/>
        <w:lang w:val="kk-KZ" w:eastAsia="en-US" w:bidi="ar-SA"/>
      </w:rPr>
    </w:lvl>
    <w:lvl w:ilvl="5" w:tplc="0D68AC4C">
      <w:numFmt w:val="bullet"/>
      <w:lvlText w:val="•"/>
      <w:lvlJc w:val="left"/>
      <w:pPr>
        <w:ind w:left="4195" w:hanging="199"/>
      </w:pPr>
      <w:rPr>
        <w:rFonts w:hint="default"/>
        <w:lang w:val="kk-KZ" w:eastAsia="en-US" w:bidi="ar-SA"/>
      </w:rPr>
    </w:lvl>
    <w:lvl w:ilvl="6" w:tplc="90EC35E6">
      <w:numFmt w:val="bullet"/>
      <w:lvlText w:val="•"/>
      <w:lvlJc w:val="left"/>
      <w:pPr>
        <w:ind w:left="4970" w:hanging="199"/>
      </w:pPr>
      <w:rPr>
        <w:rFonts w:hint="default"/>
        <w:lang w:val="kk-KZ" w:eastAsia="en-US" w:bidi="ar-SA"/>
      </w:rPr>
    </w:lvl>
    <w:lvl w:ilvl="7" w:tplc="42A29CD8">
      <w:numFmt w:val="bullet"/>
      <w:lvlText w:val="•"/>
      <w:lvlJc w:val="left"/>
      <w:pPr>
        <w:ind w:left="5745" w:hanging="199"/>
      </w:pPr>
      <w:rPr>
        <w:rFonts w:hint="default"/>
        <w:lang w:val="kk-KZ" w:eastAsia="en-US" w:bidi="ar-SA"/>
      </w:rPr>
    </w:lvl>
    <w:lvl w:ilvl="8" w:tplc="7CEE16F8">
      <w:numFmt w:val="bullet"/>
      <w:lvlText w:val="•"/>
      <w:lvlJc w:val="left"/>
      <w:pPr>
        <w:ind w:left="6520" w:hanging="199"/>
      </w:pPr>
      <w:rPr>
        <w:rFonts w:hint="default"/>
        <w:lang w:val="kk-KZ" w:eastAsia="en-US" w:bidi="ar-SA"/>
      </w:rPr>
    </w:lvl>
  </w:abstractNum>
  <w:abstractNum w:abstractNumId="2" w15:restartNumberingAfterBreak="0">
    <w:nsid w:val="3CA12409"/>
    <w:multiLevelType w:val="hybridMultilevel"/>
    <w:tmpl w:val="28D49124"/>
    <w:lvl w:ilvl="0" w:tplc="0419000F">
      <w:start w:val="1"/>
      <w:numFmt w:val="decimal"/>
      <w:lvlText w:val="%1."/>
      <w:lvlJc w:val="left"/>
      <w:pPr>
        <w:ind w:left="988" w:hanging="360"/>
      </w:p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 w16cid:durableId="1600991142">
    <w:abstractNumId w:val="2"/>
  </w:num>
  <w:num w:numId="2" w16cid:durableId="519858457">
    <w:abstractNumId w:val="0"/>
  </w:num>
  <w:num w:numId="3" w16cid:durableId="6808146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C87"/>
    <w:rsid w:val="00041890"/>
    <w:rsid w:val="00096027"/>
    <w:rsid w:val="001B6B35"/>
    <w:rsid w:val="0024250C"/>
    <w:rsid w:val="0024516B"/>
    <w:rsid w:val="00336DB0"/>
    <w:rsid w:val="00343612"/>
    <w:rsid w:val="0036521B"/>
    <w:rsid w:val="003A6B57"/>
    <w:rsid w:val="0049406E"/>
    <w:rsid w:val="00513EC6"/>
    <w:rsid w:val="00554867"/>
    <w:rsid w:val="0057349B"/>
    <w:rsid w:val="006C4690"/>
    <w:rsid w:val="006D468D"/>
    <w:rsid w:val="00733C8B"/>
    <w:rsid w:val="007473B4"/>
    <w:rsid w:val="00810F7B"/>
    <w:rsid w:val="00830956"/>
    <w:rsid w:val="00854596"/>
    <w:rsid w:val="00872597"/>
    <w:rsid w:val="00876286"/>
    <w:rsid w:val="00886D0C"/>
    <w:rsid w:val="008D49EE"/>
    <w:rsid w:val="008F0C9A"/>
    <w:rsid w:val="009159AD"/>
    <w:rsid w:val="00A2061F"/>
    <w:rsid w:val="00A9193F"/>
    <w:rsid w:val="00AB45F8"/>
    <w:rsid w:val="00AD5C87"/>
    <w:rsid w:val="00B413BD"/>
    <w:rsid w:val="00B5374C"/>
    <w:rsid w:val="00BA1F75"/>
    <w:rsid w:val="00BD6E93"/>
    <w:rsid w:val="00C629C5"/>
    <w:rsid w:val="00D0576C"/>
    <w:rsid w:val="00DA2BAD"/>
    <w:rsid w:val="00DD3F9E"/>
    <w:rsid w:val="00ED12F4"/>
    <w:rsid w:val="00F51091"/>
    <w:rsid w:val="00FC3C98"/>
    <w:rsid w:val="00FE0930"/>
    <w:rsid w:val="00FE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153FB4"/>
  <w15:chartTrackingRefBased/>
  <w15:docId w15:val="{86BFA88B-B927-5A46-9EDB-51043F216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49EE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kk-KZ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D49EE"/>
    <w:pPr>
      <w:widowControl w:val="0"/>
      <w:autoSpaceDE w:val="0"/>
      <w:autoSpaceDN w:val="0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D49EE"/>
    <w:rPr>
      <w:b/>
      <w:bCs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8D49EE"/>
    <w:rPr>
      <w:rFonts w:ascii="Times New Roman" w:eastAsia="Times New Roman" w:hAnsi="Times New Roman" w:cs="Times New Roman"/>
      <w:b/>
      <w:bCs/>
      <w:kern w:val="0"/>
      <w:sz w:val="20"/>
      <w:szCs w:val="20"/>
      <w:lang w:val="kk-KZ"/>
      <w14:ligatures w14:val="none"/>
    </w:rPr>
  </w:style>
  <w:style w:type="paragraph" w:styleId="a5">
    <w:name w:val="List Paragraph"/>
    <w:basedOn w:val="a"/>
    <w:uiPriority w:val="1"/>
    <w:qFormat/>
    <w:rsid w:val="008D49EE"/>
  </w:style>
  <w:style w:type="paragraph" w:customStyle="1" w:styleId="TableParagraph">
    <w:name w:val="Table Paragraph"/>
    <w:basedOn w:val="a"/>
    <w:uiPriority w:val="1"/>
    <w:qFormat/>
    <w:rsid w:val="008D49EE"/>
    <w:pPr>
      <w:spacing w:line="210" w:lineRule="exact"/>
    </w:pPr>
  </w:style>
  <w:style w:type="character" w:customStyle="1" w:styleId="hps">
    <w:name w:val="hps"/>
    <w:basedOn w:val="a0"/>
    <w:rsid w:val="008D49EE"/>
  </w:style>
  <w:style w:type="character" w:styleId="a6">
    <w:name w:val="Emphasis"/>
    <w:basedOn w:val="a0"/>
    <w:uiPriority w:val="20"/>
    <w:qFormat/>
    <w:rsid w:val="00810F7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24250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24250C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24250C"/>
  </w:style>
  <w:style w:type="character" w:customStyle="1" w:styleId="anegp0gi0b9av8jahpyh">
    <w:name w:val="anegp0gi0b9av8jahpyh"/>
    <w:basedOn w:val="a0"/>
    <w:rsid w:val="00B413BD"/>
  </w:style>
  <w:style w:type="character" w:styleId="a7">
    <w:name w:val="Hyperlink"/>
    <w:basedOn w:val="a0"/>
    <w:uiPriority w:val="99"/>
    <w:unhideWhenUsed/>
    <w:rsid w:val="006D468D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468D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6D468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0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86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52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9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.pub/9786010410312.html" TargetMode="External"/><Relationship Id="rId5" Type="http://schemas.openxmlformats.org/officeDocument/2006/relationships/hyperlink" Target="mailto:Tolkynm3010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6</Pages>
  <Words>2665</Words>
  <Characters>15197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36</cp:revision>
  <dcterms:created xsi:type="dcterms:W3CDTF">2025-09-15T16:43:00Z</dcterms:created>
  <dcterms:modified xsi:type="dcterms:W3CDTF">2025-09-23T07:30:00Z</dcterms:modified>
</cp:coreProperties>
</file>